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26C" w:rsidRPr="001711E2" w:rsidRDefault="00BB226C" w:rsidP="00BB226C">
      <w:pPr>
        <w:tabs>
          <w:tab w:val="center" w:pos="4677"/>
          <w:tab w:val="right" w:pos="9355"/>
        </w:tabs>
        <w:spacing w:line="360" w:lineRule="auto"/>
        <w:jc w:val="center"/>
        <w:rPr>
          <w:b/>
          <w:sz w:val="28"/>
          <w:szCs w:val="28"/>
        </w:rPr>
      </w:pPr>
      <w:r w:rsidRPr="001711E2">
        <w:rPr>
          <w:b/>
          <w:sz w:val="28"/>
          <w:szCs w:val="28"/>
        </w:rPr>
        <w:t>Программа элективного курса</w:t>
      </w:r>
    </w:p>
    <w:p w:rsidR="00BB226C" w:rsidRPr="001711E2" w:rsidRDefault="00BB226C" w:rsidP="00BB226C">
      <w:pPr>
        <w:spacing w:line="360" w:lineRule="auto"/>
        <w:jc w:val="center"/>
        <w:rPr>
          <w:b/>
          <w:sz w:val="28"/>
          <w:szCs w:val="28"/>
        </w:rPr>
      </w:pPr>
      <w:r w:rsidRPr="001711E2">
        <w:rPr>
          <w:b/>
          <w:sz w:val="28"/>
          <w:szCs w:val="28"/>
        </w:rPr>
        <w:t>«Решение задач по физике»</w:t>
      </w:r>
    </w:p>
    <w:p w:rsidR="00BB226C" w:rsidRPr="001711E2" w:rsidRDefault="00BB226C" w:rsidP="00BB226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(1ч в неделю, всего 35 часов</w:t>
      </w:r>
      <w:r w:rsidRPr="001711E2">
        <w:rPr>
          <w:b/>
          <w:sz w:val="28"/>
          <w:szCs w:val="28"/>
        </w:rPr>
        <w:t>)</w:t>
      </w:r>
    </w:p>
    <w:p w:rsidR="00BB226C" w:rsidRPr="001711E2" w:rsidRDefault="00BB226C" w:rsidP="00BB226C">
      <w:pPr>
        <w:spacing w:line="360" w:lineRule="auto"/>
        <w:jc w:val="center"/>
        <w:rPr>
          <w:b/>
          <w:sz w:val="28"/>
          <w:szCs w:val="28"/>
        </w:rPr>
      </w:pPr>
      <w:r w:rsidRPr="001711E2">
        <w:rPr>
          <w:b/>
          <w:sz w:val="28"/>
          <w:szCs w:val="28"/>
        </w:rPr>
        <w:t>10 класс</w:t>
      </w:r>
    </w:p>
    <w:p w:rsidR="00BB226C" w:rsidRPr="001711E2" w:rsidRDefault="00BB226C" w:rsidP="00BB226C">
      <w:pPr>
        <w:spacing w:line="360" w:lineRule="auto"/>
        <w:jc w:val="center"/>
        <w:rPr>
          <w:b/>
          <w:sz w:val="28"/>
          <w:szCs w:val="28"/>
        </w:rPr>
      </w:pPr>
      <w:r w:rsidRPr="001711E2">
        <w:rPr>
          <w:b/>
          <w:sz w:val="28"/>
          <w:szCs w:val="28"/>
        </w:rPr>
        <w:t>Пояснительная записка</w:t>
      </w:r>
    </w:p>
    <w:p w:rsidR="00BB226C" w:rsidRPr="001711E2" w:rsidRDefault="00BB226C" w:rsidP="00BB226C">
      <w:pPr>
        <w:spacing w:line="360" w:lineRule="auto"/>
        <w:ind w:firstLine="54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Элективный курс «Решение задач по физике» выступает в роли дополнения к содержанию физики базового уровня, направлен на удовлетворение познавательного интереса учащихся, на дальнейшее совершенствование уже усвоенных учащимися знаний и умений. Данный курс дает учащимся больше возможностей для самопознания, он сочетает в себе логику и полет фантазии, вдумчивое осмысление условий задач и кропотливую работу по их решению, рассматриваются различные приемы решения задач. Задачи подбираются учителем исходя из конкретных возможностей учащихся. Подбираются задачи технического содержания, качественные, тестовые, а также – творческие экспериментальные. На занятиях элективного курса изучаются теоретические вопросы, которые не включены в программу базового уровня, а также – вопросы</w:t>
      </w:r>
      <w:proofErr w:type="gramStart"/>
      <w:r w:rsidRPr="001711E2">
        <w:rPr>
          <w:sz w:val="28"/>
          <w:szCs w:val="28"/>
        </w:rPr>
        <w:t xml:space="preserve"> ,</w:t>
      </w:r>
      <w:proofErr w:type="gramEnd"/>
      <w:r w:rsidRPr="001711E2">
        <w:rPr>
          <w:sz w:val="28"/>
          <w:szCs w:val="28"/>
        </w:rPr>
        <w:t xml:space="preserve"> связанные с профессиональной деятельностью: физика вокруг нас, физика в жизни, физика и наука, физика в различных профессиях</w:t>
      </w:r>
    </w:p>
    <w:p w:rsidR="00BB226C" w:rsidRPr="001711E2" w:rsidRDefault="00BB226C" w:rsidP="00BB226C">
      <w:pPr>
        <w:spacing w:line="360" w:lineRule="auto"/>
        <w:ind w:firstLine="54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На занятиях применяются коллективные и индивидуальные, а также групповые формы работы: решение и обсуждение решения задач, решение по алгоритму, владение основными приемами решения, владение основными приемами решения, осознание деятельности по решению задачи, самоконтроль и самооценка, моделирование физических явлений.</w:t>
      </w:r>
    </w:p>
    <w:p w:rsidR="00BB226C" w:rsidRPr="001711E2" w:rsidRDefault="00BB226C" w:rsidP="00BB226C">
      <w:pPr>
        <w:spacing w:line="360" w:lineRule="auto"/>
        <w:ind w:firstLine="540"/>
        <w:jc w:val="both"/>
        <w:rPr>
          <w:sz w:val="28"/>
          <w:szCs w:val="28"/>
        </w:rPr>
      </w:pPr>
      <w:r w:rsidRPr="001711E2">
        <w:rPr>
          <w:i/>
          <w:sz w:val="28"/>
          <w:szCs w:val="28"/>
        </w:rPr>
        <w:t>Основные цели курса</w:t>
      </w:r>
      <w:r w:rsidRPr="001711E2">
        <w:rPr>
          <w:sz w:val="28"/>
          <w:szCs w:val="28"/>
        </w:rPr>
        <w:t xml:space="preserve">: </w:t>
      </w:r>
    </w:p>
    <w:p w:rsidR="00BB226C" w:rsidRPr="001711E2" w:rsidRDefault="00BB226C" w:rsidP="00BB226C">
      <w:pPr>
        <w:spacing w:line="360" w:lineRule="auto"/>
        <w:ind w:firstLine="54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Развитие интереса к физике и решению физических задач;</w:t>
      </w:r>
    </w:p>
    <w:p w:rsidR="00BB226C" w:rsidRPr="001711E2" w:rsidRDefault="00BB226C" w:rsidP="00BB226C">
      <w:pPr>
        <w:spacing w:line="360" w:lineRule="auto"/>
        <w:ind w:firstLine="54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Совершенствование полученных в основном курсе знаний и умений,</w:t>
      </w:r>
    </w:p>
    <w:p w:rsidR="00BB226C" w:rsidRPr="001711E2" w:rsidRDefault="00BB226C" w:rsidP="00BB226C">
      <w:pPr>
        <w:spacing w:line="360" w:lineRule="auto"/>
        <w:ind w:firstLine="54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Формирование представлений о методах решения физических задач;</w:t>
      </w:r>
    </w:p>
    <w:p w:rsidR="00BB226C" w:rsidRPr="001711E2" w:rsidRDefault="00BB226C" w:rsidP="00BB226C">
      <w:pPr>
        <w:spacing w:line="360" w:lineRule="auto"/>
        <w:ind w:firstLine="54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Подготовка учащихся 10 класса к выпускным экзаменам;</w:t>
      </w:r>
    </w:p>
    <w:p w:rsidR="00BB226C" w:rsidRPr="001711E2" w:rsidRDefault="00BB226C" w:rsidP="00BB226C">
      <w:pPr>
        <w:spacing w:line="360" w:lineRule="auto"/>
        <w:ind w:firstLine="54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Способствовать развитию творческих способностей.</w:t>
      </w:r>
    </w:p>
    <w:p w:rsidR="00BB226C" w:rsidRPr="001711E2" w:rsidRDefault="00BB226C" w:rsidP="00BB226C">
      <w:pPr>
        <w:spacing w:line="360" w:lineRule="auto"/>
        <w:ind w:firstLine="540"/>
        <w:jc w:val="both"/>
        <w:rPr>
          <w:i/>
          <w:sz w:val="28"/>
          <w:szCs w:val="28"/>
        </w:rPr>
      </w:pPr>
      <w:r w:rsidRPr="001711E2">
        <w:rPr>
          <w:i/>
          <w:sz w:val="28"/>
          <w:szCs w:val="28"/>
        </w:rPr>
        <w:t>Задачи курса:</w:t>
      </w:r>
    </w:p>
    <w:p w:rsidR="00BB226C" w:rsidRPr="001711E2" w:rsidRDefault="00BB226C" w:rsidP="00BB226C">
      <w:pPr>
        <w:spacing w:line="360" w:lineRule="auto"/>
        <w:ind w:firstLine="540"/>
        <w:jc w:val="both"/>
        <w:rPr>
          <w:sz w:val="28"/>
          <w:szCs w:val="28"/>
        </w:rPr>
      </w:pPr>
      <w:r w:rsidRPr="001711E2">
        <w:rPr>
          <w:sz w:val="28"/>
          <w:szCs w:val="28"/>
        </w:rPr>
        <w:lastRenderedPageBreak/>
        <w:t>Развитие творческих способностей учащихся на основе проб;</w:t>
      </w:r>
    </w:p>
    <w:p w:rsidR="00BB226C" w:rsidRPr="001711E2" w:rsidRDefault="00BB226C" w:rsidP="00BB226C">
      <w:pPr>
        <w:spacing w:line="360" w:lineRule="auto"/>
        <w:ind w:firstLine="54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Формирование умения комплексного применения знаний при решении учебных теоретических и экспериментальных задач;</w:t>
      </w:r>
    </w:p>
    <w:p w:rsidR="00BB226C" w:rsidRPr="001711E2" w:rsidRDefault="00BB226C" w:rsidP="00BB226C">
      <w:pPr>
        <w:spacing w:line="360" w:lineRule="auto"/>
        <w:ind w:firstLine="54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Развитие общеучебных умений: самостоятельной работы, использования источников информации;</w:t>
      </w:r>
    </w:p>
    <w:p w:rsidR="00BB226C" w:rsidRPr="001711E2" w:rsidRDefault="00BB226C" w:rsidP="00BB226C">
      <w:pPr>
        <w:spacing w:line="360" w:lineRule="auto"/>
        <w:ind w:firstLine="54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Воспитание личности, умеющей анализировать, владеющей навыками  самоанализа и создания программ саморазвития;</w:t>
      </w:r>
    </w:p>
    <w:p w:rsidR="00BB226C" w:rsidRPr="001711E2" w:rsidRDefault="00BB226C" w:rsidP="00BB226C">
      <w:pPr>
        <w:spacing w:line="360" w:lineRule="auto"/>
        <w:ind w:firstLine="54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 xml:space="preserve">Расширение кругозора; воспитание самостоятельности; политехническое воспитание. </w:t>
      </w:r>
    </w:p>
    <w:p w:rsidR="00BB226C" w:rsidRPr="001711E2" w:rsidRDefault="00BB226C" w:rsidP="00BB226C">
      <w:pPr>
        <w:spacing w:line="360" w:lineRule="auto"/>
        <w:ind w:firstLine="54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Научить применять теоретический материал по физике при решении задач.</w:t>
      </w:r>
    </w:p>
    <w:p w:rsidR="00BB226C" w:rsidRPr="001711E2" w:rsidRDefault="00BB226C" w:rsidP="00BB226C">
      <w:pPr>
        <w:spacing w:line="360" w:lineRule="auto"/>
        <w:ind w:firstLine="54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После изучения курса учащиеся должны:</w:t>
      </w:r>
    </w:p>
    <w:p w:rsidR="00BB226C" w:rsidRPr="001711E2" w:rsidRDefault="00BB226C" w:rsidP="00BB226C">
      <w:pPr>
        <w:spacing w:line="360" w:lineRule="auto"/>
        <w:ind w:firstLine="54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Знать применения основных достижений физики в жизни, историю развития физики, физические законы;</w:t>
      </w:r>
    </w:p>
    <w:p w:rsidR="00BB226C" w:rsidRPr="001711E2" w:rsidRDefault="00BB226C" w:rsidP="00BB226C">
      <w:pPr>
        <w:spacing w:line="360" w:lineRule="auto"/>
        <w:ind w:firstLine="54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Понимать роль физики в жизни, науке и технике, смысл и сущность физических законов;</w:t>
      </w:r>
    </w:p>
    <w:p w:rsidR="00BB226C" w:rsidRPr="001711E2" w:rsidRDefault="00BB226C" w:rsidP="00BB226C">
      <w:pPr>
        <w:spacing w:line="360" w:lineRule="auto"/>
        <w:ind w:firstLine="54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Уметь работать со средствами информации, в том числе компьютерными (рефераты, доклады, справочники); готовить сообщения и доклады и выступать с ними, оформлять их в письменном и электронном виде, применять различные физические законы при решении задач, решать тестовые задачи, выполнить творческие экспериментальные задания и делать вывод.</w:t>
      </w:r>
    </w:p>
    <w:p w:rsidR="004927FA" w:rsidRPr="001711E2" w:rsidRDefault="004927FA" w:rsidP="004927FA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1711E2">
        <w:rPr>
          <w:b/>
          <w:sz w:val="28"/>
          <w:szCs w:val="28"/>
        </w:rPr>
        <w:t>Содержание изучаемого курса.</w:t>
      </w:r>
    </w:p>
    <w:p w:rsidR="004927FA" w:rsidRPr="001711E2" w:rsidRDefault="004927FA" w:rsidP="004927F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Единицы физических величин в системе СИ и СГС. Размерность физических величин. Абсолютная и относительная погрешность измерения.</w:t>
      </w:r>
    </w:p>
    <w:p w:rsidR="004927FA" w:rsidRPr="001711E2" w:rsidRDefault="004927FA" w:rsidP="004927F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Скорость. Перемещение. Пройденный путь. Относительная и средняя скорость.</w:t>
      </w:r>
    </w:p>
    <w:p w:rsidR="004927FA" w:rsidRPr="001711E2" w:rsidRDefault="004927FA" w:rsidP="004927F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Ускорение. Координата тела. Решение задач на равноускоренное движение. Изучение равноускоренного движения.</w:t>
      </w:r>
    </w:p>
    <w:p w:rsidR="004927FA" w:rsidRPr="001711E2" w:rsidRDefault="004927FA" w:rsidP="004927F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Решение графических задач по кинематике.</w:t>
      </w:r>
    </w:p>
    <w:p w:rsidR="004927FA" w:rsidRPr="001711E2" w:rsidRDefault="004927FA" w:rsidP="004927FA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Движение тела по вертикали. Падение тел.</w:t>
      </w:r>
    </w:p>
    <w:p w:rsidR="004927FA" w:rsidRPr="001711E2" w:rsidRDefault="004927FA" w:rsidP="004927FA">
      <w:pPr>
        <w:spacing w:line="360" w:lineRule="auto"/>
        <w:ind w:left="36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9. Решение задач при движении тела, брошенного под углом к горизонту и брошенного горизонтально.</w:t>
      </w:r>
    </w:p>
    <w:p w:rsidR="004927FA" w:rsidRPr="001711E2" w:rsidRDefault="004927FA" w:rsidP="004927FA">
      <w:pPr>
        <w:spacing w:line="360" w:lineRule="auto"/>
        <w:ind w:left="36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11. Тестирование. Анализ.</w:t>
      </w:r>
    </w:p>
    <w:p w:rsidR="004927FA" w:rsidRPr="001711E2" w:rsidRDefault="004927FA" w:rsidP="004927FA">
      <w:pPr>
        <w:spacing w:line="360" w:lineRule="auto"/>
        <w:ind w:left="36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12. Равнодействующая сила. Законы Ньютона. Применение законов Ньютона.</w:t>
      </w:r>
    </w:p>
    <w:p w:rsidR="004927FA" w:rsidRPr="001711E2" w:rsidRDefault="004927FA" w:rsidP="004927FA">
      <w:pPr>
        <w:spacing w:line="360" w:lineRule="auto"/>
        <w:ind w:left="36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13. Перегрузки. Невесомость. Тормозной путь.</w:t>
      </w:r>
    </w:p>
    <w:p w:rsidR="004927FA" w:rsidRPr="001711E2" w:rsidRDefault="004927FA" w:rsidP="004927FA">
      <w:pPr>
        <w:spacing w:line="360" w:lineRule="auto"/>
        <w:ind w:left="36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15. Решение задач по теме «Движение под действием нескольких сил» (Движение по наклонной плоскости)</w:t>
      </w:r>
      <w:proofErr w:type="gramStart"/>
      <w:r w:rsidRPr="001711E2">
        <w:rPr>
          <w:sz w:val="28"/>
          <w:szCs w:val="28"/>
        </w:rPr>
        <w:t>.(</w:t>
      </w:r>
      <w:proofErr w:type="gramEnd"/>
      <w:r w:rsidRPr="001711E2">
        <w:rPr>
          <w:sz w:val="28"/>
          <w:szCs w:val="28"/>
        </w:rPr>
        <w:t>Движение по окружности). (Движение связанных тел).</w:t>
      </w:r>
    </w:p>
    <w:p w:rsidR="004927FA" w:rsidRPr="001711E2" w:rsidRDefault="004927FA" w:rsidP="004927FA">
      <w:pPr>
        <w:spacing w:line="360" w:lineRule="auto"/>
        <w:ind w:left="36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18. Решение задач на законы сохранения</w:t>
      </w:r>
      <w:proofErr w:type="gramStart"/>
      <w:r w:rsidRPr="001711E2">
        <w:rPr>
          <w:sz w:val="28"/>
          <w:szCs w:val="28"/>
        </w:rPr>
        <w:t>.Е</w:t>
      </w:r>
      <w:proofErr w:type="gramEnd"/>
      <w:r w:rsidRPr="001711E2">
        <w:rPr>
          <w:sz w:val="28"/>
          <w:szCs w:val="28"/>
        </w:rPr>
        <w:t xml:space="preserve">к1+Еп1=Ек2+Еп2; </w:t>
      </w:r>
      <w:r w:rsidRPr="001711E2">
        <w:rPr>
          <w:sz w:val="28"/>
          <w:szCs w:val="28"/>
          <w:lang w:val="en-US"/>
        </w:rPr>
        <w:t>m</w:t>
      </w:r>
      <w:r w:rsidRPr="001711E2">
        <w:rPr>
          <w:sz w:val="28"/>
          <w:szCs w:val="28"/>
        </w:rPr>
        <w:t>1</w:t>
      </w:r>
      <w:r w:rsidRPr="001711E2">
        <w:rPr>
          <w:sz w:val="28"/>
          <w:szCs w:val="28"/>
          <w:lang w:val="en-US"/>
        </w:rPr>
        <w:t>v</w:t>
      </w:r>
      <w:r w:rsidRPr="001711E2">
        <w:rPr>
          <w:sz w:val="28"/>
          <w:szCs w:val="28"/>
        </w:rPr>
        <w:t>1+</w:t>
      </w:r>
      <w:r w:rsidRPr="001711E2">
        <w:rPr>
          <w:sz w:val="28"/>
          <w:szCs w:val="28"/>
          <w:lang w:val="en-US"/>
        </w:rPr>
        <w:t>m</w:t>
      </w:r>
      <w:r w:rsidRPr="001711E2">
        <w:rPr>
          <w:sz w:val="28"/>
          <w:szCs w:val="28"/>
        </w:rPr>
        <w:t>2</w:t>
      </w:r>
      <w:r w:rsidRPr="001711E2">
        <w:rPr>
          <w:sz w:val="28"/>
          <w:szCs w:val="28"/>
          <w:lang w:val="en-US"/>
        </w:rPr>
        <w:t>v</w:t>
      </w:r>
      <w:r w:rsidRPr="001711E2">
        <w:rPr>
          <w:sz w:val="28"/>
          <w:szCs w:val="28"/>
        </w:rPr>
        <w:t>2=</w:t>
      </w:r>
      <w:r w:rsidRPr="001711E2">
        <w:rPr>
          <w:sz w:val="28"/>
          <w:szCs w:val="28"/>
          <w:lang w:val="en-US"/>
        </w:rPr>
        <w:t>m</w:t>
      </w:r>
      <w:r w:rsidRPr="001711E2">
        <w:rPr>
          <w:sz w:val="28"/>
          <w:szCs w:val="28"/>
        </w:rPr>
        <w:t>1</w:t>
      </w:r>
      <w:r w:rsidRPr="001711E2">
        <w:rPr>
          <w:sz w:val="28"/>
          <w:szCs w:val="28"/>
          <w:lang w:val="en-US"/>
        </w:rPr>
        <w:t>v</w:t>
      </w:r>
      <w:r w:rsidRPr="001711E2">
        <w:rPr>
          <w:sz w:val="28"/>
          <w:szCs w:val="28"/>
        </w:rPr>
        <w:t>1/+</w:t>
      </w:r>
      <w:r w:rsidRPr="001711E2">
        <w:rPr>
          <w:sz w:val="28"/>
          <w:szCs w:val="28"/>
          <w:lang w:val="en-US"/>
        </w:rPr>
        <w:t>m</w:t>
      </w:r>
      <w:r w:rsidRPr="001711E2">
        <w:rPr>
          <w:sz w:val="28"/>
          <w:szCs w:val="28"/>
        </w:rPr>
        <w:t>2</w:t>
      </w:r>
      <w:r w:rsidRPr="001711E2">
        <w:rPr>
          <w:sz w:val="28"/>
          <w:szCs w:val="28"/>
          <w:lang w:val="en-US"/>
        </w:rPr>
        <w:t>v</w:t>
      </w:r>
      <w:r w:rsidRPr="001711E2">
        <w:rPr>
          <w:sz w:val="28"/>
          <w:szCs w:val="28"/>
        </w:rPr>
        <w:t>2/</w:t>
      </w:r>
    </w:p>
    <w:p w:rsidR="004927FA" w:rsidRPr="001711E2" w:rsidRDefault="004927FA" w:rsidP="004927FA">
      <w:pPr>
        <w:spacing w:line="360" w:lineRule="auto"/>
        <w:ind w:left="36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19. Статика. Равновесие тел. Момент силы. 1 и 2 условия равновесия твердого тела.</w:t>
      </w:r>
    </w:p>
    <w:p w:rsidR="004927FA" w:rsidRPr="001711E2" w:rsidRDefault="004927FA" w:rsidP="004927FA">
      <w:pPr>
        <w:spacing w:line="360" w:lineRule="auto"/>
        <w:ind w:left="36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20. Свободные и вынужденные колебания.</w:t>
      </w:r>
    </w:p>
    <w:p w:rsidR="004927FA" w:rsidRPr="001711E2" w:rsidRDefault="004927FA" w:rsidP="004927FA">
      <w:pPr>
        <w:spacing w:line="360" w:lineRule="auto"/>
        <w:ind w:left="36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21. Масса атомов. Молярная масса. Изотермический, изохорный, изобарный процессы.</w:t>
      </w:r>
    </w:p>
    <w:p w:rsidR="004927FA" w:rsidRPr="001711E2" w:rsidRDefault="004927FA" w:rsidP="004927FA">
      <w:pPr>
        <w:spacing w:line="360" w:lineRule="auto"/>
        <w:ind w:left="36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22. Семинарское занятие: Тепловые двигатели и охрана окружающей среды. Решение задач на законы термодинамики.</w:t>
      </w:r>
    </w:p>
    <w:p w:rsidR="004927FA" w:rsidRPr="001711E2" w:rsidRDefault="004927FA" w:rsidP="004927FA">
      <w:pPr>
        <w:spacing w:line="360" w:lineRule="auto"/>
        <w:ind w:left="36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 xml:space="preserve">23. Решение задач на уравнение теплового баланса </w:t>
      </w:r>
      <w:r w:rsidRPr="001711E2">
        <w:rPr>
          <w:sz w:val="28"/>
          <w:szCs w:val="28"/>
          <w:lang w:val="en-US"/>
        </w:rPr>
        <w:t>Q</w:t>
      </w:r>
      <w:r w:rsidRPr="001711E2">
        <w:rPr>
          <w:sz w:val="28"/>
          <w:szCs w:val="28"/>
        </w:rPr>
        <w:t>=</w:t>
      </w:r>
      <w:r w:rsidRPr="001711E2">
        <w:rPr>
          <w:sz w:val="28"/>
          <w:szCs w:val="28"/>
          <w:lang w:val="en-US"/>
        </w:rPr>
        <w:t>Q</w:t>
      </w:r>
      <w:r w:rsidRPr="001711E2">
        <w:rPr>
          <w:sz w:val="28"/>
          <w:szCs w:val="28"/>
        </w:rPr>
        <w:t>1+</w:t>
      </w:r>
      <w:r w:rsidRPr="001711E2">
        <w:rPr>
          <w:sz w:val="28"/>
          <w:szCs w:val="28"/>
          <w:lang w:val="en-US"/>
        </w:rPr>
        <w:t>Q</w:t>
      </w:r>
      <w:r w:rsidRPr="001711E2">
        <w:rPr>
          <w:sz w:val="28"/>
          <w:szCs w:val="28"/>
        </w:rPr>
        <w:t>2. Определение влажности воздуха в комнате.</w:t>
      </w:r>
      <w:r>
        <w:rPr>
          <w:sz w:val="28"/>
          <w:szCs w:val="28"/>
        </w:rPr>
        <w:t xml:space="preserve"> </w:t>
      </w:r>
      <w:r w:rsidRPr="001711E2">
        <w:rPr>
          <w:sz w:val="28"/>
          <w:szCs w:val="28"/>
        </w:rPr>
        <w:t>Жидкость и пар. Твердое тело. Аморфные тела</w:t>
      </w:r>
    </w:p>
    <w:p w:rsidR="004927FA" w:rsidRPr="001711E2" w:rsidRDefault="004927FA" w:rsidP="004927FA">
      <w:pPr>
        <w:spacing w:line="360" w:lineRule="auto"/>
        <w:ind w:left="36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24. Распространение волн в упругой среде. Периодические волны. Стоячие волны. Звуковые волны. Высота, тембр, громкость звука.</w:t>
      </w:r>
    </w:p>
    <w:p w:rsidR="004927FA" w:rsidRPr="001711E2" w:rsidRDefault="004927FA" w:rsidP="004927FA">
      <w:pPr>
        <w:spacing w:line="360" w:lineRule="auto"/>
        <w:ind w:left="36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25. Закон кулона. Напряженность электрического поля. Потенциал. Разность потенциалов</w:t>
      </w:r>
    </w:p>
    <w:p w:rsidR="004927FA" w:rsidRPr="001711E2" w:rsidRDefault="004927FA" w:rsidP="004927FA">
      <w:pPr>
        <w:spacing w:line="360" w:lineRule="auto"/>
        <w:ind w:left="36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26. Определение электроемкости конденсатора по паспортным данным.</w:t>
      </w:r>
    </w:p>
    <w:p w:rsidR="004927FA" w:rsidRPr="001711E2" w:rsidRDefault="004927FA" w:rsidP="004927FA">
      <w:pPr>
        <w:spacing w:line="360" w:lineRule="auto"/>
        <w:ind w:left="36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27. Практические задачи:</w:t>
      </w:r>
    </w:p>
    <w:p w:rsidR="004927FA" w:rsidRPr="001711E2" w:rsidRDefault="004927FA" w:rsidP="004927FA">
      <w:pPr>
        <w:spacing w:line="360" w:lineRule="auto"/>
        <w:ind w:left="36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- плотность вещества;</w:t>
      </w:r>
    </w:p>
    <w:p w:rsidR="004927FA" w:rsidRPr="001711E2" w:rsidRDefault="004927FA" w:rsidP="004927FA">
      <w:pPr>
        <w:spacing w:line="360" w:lineRule="auto"/>
        <w:ind w:left="36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- давление;</w:t>
      </w:r>
    </w:p>
    <w:p w:rsidR="004927FA" w:rsidRPr="001711E2" w:rsidRDefault="004927FA" w:rsidP="004927FA">
      <w:pPr>
        <w:spacing w:line="360" w:lineRule="auto"/>
        <w:ind w:left="36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- механическое движение;</w:t>
      </w:r>
    </w:p>
    <w:p w:rsidR="004927FA" w:rsidRDefault="004927FA" w:rsidP="004927FA">
      <w:pPr>
        <w:spacing w:line="360" w:lineRule="auto"/>
        <w:ind w:left="360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- коэффициент трения.</w:t>
      </w:r>
    </w:p>
    <w:p w:rsidR="004927FA" w:rsidRPr="001711E2" w:rsidRDefault="004927FA" w:rsidP="004927FA">
      <w:pPr>
        <w:spacing w:line="360" w:lineRule="auto"/>
        <w:ind w:left="360"/>
        <w:jc w:val="both"/>
        <w:rPr>
          <w:sz w:val="28"/>
          <w:szCs w:val="28"/>
        </w:rPr>
      </w:pPr>
    </w:p>
    <w:p w:rsidR="004927FA" w:rsidRPr="001711E2" w:rsidRDefault="004927FA" w:rsidP="004927FA">
      <w:pPr>
        <w:spacing w:line="360" w:lineRule="auto"/>
        <w:ind w:left="360"/>
        <w:jc w:val="both"/>
        <w:rPr>
          <w:b/>
          <w:sz w:val="28"/>
          <w:szCs w:val="28"/>
        </w:rPr>
      </w:pPr>
      <w:r w:rsidRPr="001711E2">
        <w:rPr>
          <w:b/>
          <w:sz w:val="28"/>
          <w:szCs w:val="28"/>
        </w:rPr>
        <w:t>Методические рекомендации.</w:t>
      </w:r>
    </w:p>
    <w:p w:rsidR="004927FA" w:rsidRPr="001711E2" w:rsidRDefault="004927FA" w:rsidP="004927FA">
      <w:pPr>
        <w:spacing w:line="360" w:lineRule="auto"/>
        <w:jc w:val="both"/>
        <w:rPr>
          <w:sz w:val="28"/>
          <w:szCs w:val="28"/>
        </w:rPr>
      </w:pPr>
      <w:r w:rsidRPr="001711E2">
        <w:rPr>
          <w:sz w:val="28"/>
          <w:szCs w:val="28"/>
        </w:rPr>
        <w:t xml:space="preserve">    В программе излагается материал, который строится по принципу дополнения к двухчасовой программе, углубляя и расширяя его.</w:t>
      </w:r>
    </w:p>
    <w:p w:rsidR="004927FA" w:rsidRPr="001711E2" w:rsidRDefault="004927FA" w:rsidP="004927FA">
      <w:pPr>
        <w:spacing w:line="360" w:lineRule="auto"/>
        <w:jc w:val="both"/>
        <w:rPr>
          <w:sz w:val="28"/>
          <w:szCs w:val="28"/>
        </w:rPr>
      </w:pPr>
      <w:r w:rsidRPr="001711E2">
        <w:rPr>
          <w:sz w:val="28"/>
          <w:szCs w:val="28"/>
        </w:rPr>
        <w:t xml:space="preserve">    На занятиях при выполнении самостоятельной работы и объяснении тем можно использовать компьютерные технологии.</w:t>
      </w:r>
    </w:p>
    <w:p w:rsidR="004927FA" w:rsidRPr="001711E2" w:rsidRDefault="004927FA" w:rsidP="004927FA">
      <w:pPr>
        <w:spacing w:line="360" w:lineRule="auto"/>
        <w:jc w:val="both"/>
        <w:rPr>
          <w:sz w:val="28"/>
          <w:szCs w:val="28"/>
        </w:rPr>
      </w:pPr>
      <w:r w:rsidRPr="001711E2">
        <w:rPr>
          <w:sz w:val="28"/>
          <w:szCs w:val="28"/>
        </w:rPr>
        <w:t xml:space="preserve">   На уроках решения задач учителю необходимо подбирать задачи разного уровня соответственно возможностям учащихся и чтобы </w:t>
      </w:r>
      <w:proofErr w:type="gramStart"/>
      <w:r w:rsidRPr="001711E2">
        <w:rPr>
          <w:sz w:val="28"/>
          <w:szCs w:val="28"/>
        </w:rPr>
        <w:t>заинтересовать учащихся физикой на уроках проводить</w:t>
      </w:r>
      <w:proofErr w:type="gramEnd"/>
      <w:r w:rsidRPr="001711E2">
        <w:rPr>
          <w:sz w:val="28"/>
          <w:szCs w:val="28"/>
        </w:rPr>
        <w:t xml:space="preserve"> демонстрационные опыты, предложить экспериментальные задачи, а также задачи творческого характера.</w:t>
      </w:r>
    </w:p>
    <w:p w:rsidR="004927FA" w:rsidRPr="001711E2" w:rsidRDefault="004927FA" w:rsidP="004927FA">
      <w:pPr>
        <w:spacing w:line="360" w:lineRule="auto"/>
        <w:jc w:val="both"/>
        <w:rPr>
          <w:sz w:val="28"/>
          <w:szCs w:val="28"/>
        </w:rPr>
      </w:pPr>
    </w:p>
    <w:p w:rsidR="004927FA" w:rsidRPr="001711E2" w:rsidRDefault="004927FA" w:rsidP="004927FA">
      <w:pPr>
        <w:spacing w:line="360" w:lineRule="auto"/>
        <w:jc w:val="both"/>
        <w:rPr>
          <w:b/>
          <w:sz w:val="28"/>
          <w:szCs w:val="28"/>
        </w:rPr>
      </w:pPr>
      <w:r w:rsidRPr="001711E2">
        <w:rPr>
          <w:b/>
          <w:sz w:val="28"/>
          <w:szCs w:val="28"/>
        </w:rPr>
        <w:t>Виды деятельности</w:t>
      </w:r>
    </w:p>
    <w:p w:rsidR="004927FA" w:rsidRPr="001711E2" w:rsidRDefault="004927FA" w:rsidP="004927FA">
      <w:pPr>
        <w:spacing w:line="360" w:lineRule="auto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- работа с дополнительной литературой</w:t>
      </w:r>
    </w:p>
    <w:p w:rsidR="004927FA" w:rsidRPr="001711E2" w:rsidRDefault="004927FA" w:rsidP="004927FA">
      <w:pPr>
        <w:spacing w:line="360" w:lineRule="auto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- лабораторные работы</w:t>
      </w:r>
    </w:p>
    <w:p w:rsidR="004927FA" w:rsidRPr="001711E2" w:rsidRDefault="004927FA" w:rsidP="004927FA">
      <w:pPr>
        <w:spacing w:line="360" w:lineRule="auto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-уроки экспериментальных задач и творческого характера</w:t>
      </w:r>
    </w:p>
    <w:p w:rsidR="004927FA" w:rsidRPr="001711E2" w:rsidRDefault="004927FA" w:rsidP="004927FA">
      <w:pPr>
        <w:spacing w:line="360" w:lineRule="auto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- семинары по решению задач</w:t>
      </w:r>
    </w:p>
    <w:p w:rsidR="004927FA" w:rsidRPr="001711E2" w:rsidRDefault="004927FA" w:rsidP="004927FA">
      <w:pPr>
        <w:spacing w:line="360" w:lineRule="auto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- конференции</w:t>
      </w:r>
    </w:p>
    <w:p w:rsidR="004927FA" w:rsidRPr="001711E2" w:rsidRDefault="004927FA" w:rsidP="004927FA">
      <w:pPr>
        <w:spacing w:line="360" w:lineRule="auto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- тестирование</w:t>
      </w:r>
    </w:p>
    <w:p w:rsidR="004927FA" w:rsidRPr="001711E2" w:rsidRDefault="004927FA" w:rsidP="004927FA">
      <w:pPr>
        <w:spacing w:line="360" w:lineRule="auto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- доклады и рефераты.</w:t>
      </w:r>
    </w:p>
    <w:p w:rsidR="004927FA" w:rsidRPr="001711E2" w:rsidRDefault="004927FA" w:rsidP="004927FA">
      <w:pPr>
        <w:spacing w:line="360" w:lineRule="auto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ОЖИДАЕМЫЙ РЕЗУЛЬТАТ.</w:t>
      </w:r>
    </w:p>
    <w:p w:rsidR="004927FA" w:rsidRPr="001711E2" w:rsidRDefault="004927FA" w:rsidP="004927FA">
      <w:pPr>
        <w:spacing w:line="360" w:lineRule="auto"/>
        <w:jc w:val="both"/>
        <w:rPr>
          <w:sz w:val="28"/>
          <w:szCs w:val="28"/>
        </w:rPr>
      </w:pPr>
      <w:r w:rsidRPr="001711E2">
        <w:rPr>
          <w:sz w:val="28"/>
          <w:szCs w:val="28"/>
        </w:rPr>
        <w:t xml:space="preserve">   Учащиеся должны расширить знания по физике и научиться применять знания при решении задач различного типа.</w:t>
      </w:r>
    </w:p>
    <w:p w:rsidR="004927FA" w:rsidRPr="001711E2" w:rsidRDefault="004927FA" w:rsidP="004927FA">
      <w:pPr>
        <w:spacing w:line="360" w:lineRule="auto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ИНСТРУМЕНТАРИЙ ДЛЯ ОЦЕНИВАНИЯ РЕЗУЛЬТАТОВ.</w:t>
      </w:r>
    </w:p>
    <w:p w:rsidR="004927FA" w:rsidRPr="001711E2" w:rsidRDefault="004927FA" w:rsidP="004927FA">
      <w:pPr>
        <w:spacing w:line="360" w:lineRule="auto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Промежуточный контрол</w:t>
      </w:r>
      <w:proofErr w:type="gramStart"/>
      <w:r w:rsidRPr="001711E2">
        <w:rPr>
          <w:sz w:val="28"/>
          <w:szCs w:val="28"/>
        </w:rPr>
        <w:t>ь-</w:t>
      </w:r>
      <w:proofErr w:type="gramEnd"/>
      <w:r w:rsidRPr="001711E2">
        <w:rPr>
          <w:sz w:val="28"/>
          <w:szCs w:val="28"/>
        </w:rPr>
        <w:t xml:space="preserve"> отчеты по лабораторным и практическим работам, самостоятельные работы по решению задач, доклады</w:t>
      </w:r>
    </w:p>
    <w:p w:rsidR="004927FA" w:rsidRDefault="004927FA" w:rsidP="004927FA">
      <w:pPr>
        <w:spacing w:line="360" w:lineRule="auto"/>
        <w:jc w:val="both"/>
        <w:rPr>
          <w:sz w:val="28"/>
          <w:szCs w:val="28"/>
        </w:rPr>
      </w:pPr>
      <w:r w:rsidRPr="001711E2">
        <w:rPr>
          <w:sz w:val="28"/>
          <w:szCs w:val="28"/>
        </w:rPr>
        <w:t xml:space="preserve">    Итоговый контрол</w:t>
      </w:r>
      <w:proofErr w:type="gramStart"/>
      <w:r w:rsidRPr="001711E2">
        <w:rPr>
          <w:sz w:val="28"/>
          <w:szCs w:val="28"/>
        </w:rPr>
        <w:t>ь-</w:t>
      </w:r>
      <w:proofErr w:type="gramEnd"/>
      <w:r w:rsidRPr="001711E2">
        <w:rPr>
          <w:sz w:val="28"/>
          <w:szCs w:val="28"/>
        </w:rPr>
        <w:t xml:space="preserve"> тестирование, рефераты</w:t>
      </w:r>
      <w:r>
        <w:rPr>
          <w:sz w:val="28"/>
          <w:szCs w:val="28"/>
        </w:rPr>
        <w:t>.</w:t>
      </w:r>
    </w:p>
    <w:p w:rsidR="004927FA" w:rsidRPr="001711E2" w:rsidRDefault="004927FA" w:rsidP="004927FA">
      <w:pPr>
        <w:spacing w:line="360" w:lineRule="auto"/>
        <w:jc w:val="both"/>
        <w:rPr>
          <w:sz w:val="28"/>
          <w:szCs w:val="28"/>
        </w:rPr>
      </w:pPr>
    </w:p>
    <w:p w:rsidR="004927FA" w:rsidRPr="001711E2" w:rsidRDefault="004927FA" w:rsidP="004927FA">
      <w:pPr>
        <w:spacing w:line="360" w:lineRule="auto"/>
        <w:jc w:val="both"/>
        <w:rPr>
          <w:i/>
          <w:sz w:val="28"/>
          <w:szCs w:val="28"/>
        </w:rPr>
      </w:pPr>
      <w:r w:rsidRPr="001711E2">
        <w:rPr>
          <w:i/>
          <w:sz w:val="28"/>
          <w:szCs w:val="28"/>
        </w:rPr>
        <w:t>Литература для учителя и учащихся.</w:t>
      </w:r>
    </w:p>
    <w:p w:rsidR="004927FA" w:rsidRPr="001711E2" w:rsidRDefault="004927FA" w:rsidP="004927F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В.А. Касьянов «Физика-10»</w:t>
      </w:r>
    </w:p>
    <w:p w:rsidR="004927FA" w:rsidRPr="001711E2" w:rsidRDefault="004927FA" w:rsidP="004927F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spellStart"/>
      <w:r w:rsidRPr="001711E2">
        <w:rPr>
          <w:sz w:val="28"/>
          <w:szCs w:val="28"/>
        </w:rPr>
        <w:t>В.Г.Максимов</w:t>
      </w:r>
      <w:proofErr w:type="spellEnd"/>
      <w:r w:rsidRPr="001711E2">
        <w:rPr>
          <w:sz w:val="28"/>
          <w:szCs w:val="28"/>
        </w:rPr>
        <w:t xml:space="preserve"> «Школьникам о профессиях»</w:t>
      </w:r>
    </w:p>
    <w:p w:rsidR="004927FA" w:rsidRPr="001711E2" w:rsidRDefault="004927FA" w:rsidP="004927F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1711E2">
        <w:rPr>
          <w:sz w:val="28"/>
          <w:szCs w:val="28"/>
        </w:rPr>
        <w:t>Журнал «Физика в школе» - 2005-2006г.г.</w:t>
      </w:r>
    </w:p>
    <w:p w:rsidR="004927FA" w:rsidRPr="001711E2" w:rsidRDefault="004927FA" w:rsidP="004927F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1711E2">
        <w:rPr>
          <w:sz w:val="28"/>
          <w:szCs w:val="28"/>
        </w:rPr>
        <w:t xml:space="preserve">Физика. Интенсивный курс. Для школьников и абитуриентов – 2004. составитель </w:t>
      </w:r>
      <w:proofErr w:type="spellStart"/>
      <w:r w:rsidRPr="001711E2">
        <w:rPr>
          <w:sz w:val="28"/>
          <w:szCs w:val="28"/>
        </w:rPr>
        <w:t>О.В.Малярова</w:t>
      </w:r>
      <w:proofErr w:type="spellEnd"/>
    </w:p>
    <w:p w:rsidR="004927FA" w:rsidRPr="001711E2" w:rsidRDefault="004927FA" w:rsidP="004927FA">
      <w:pPr>
        <w:spacing w:line="360" w:lineRule="auto"/>
        <w:jc w:val="both"/>
        <w:rPr>
          <w:sz w:val="28"/>
          <w:szCs w:val="28"/>
        </w:rPr>
      </w:pPr>
    </w:p>
    <w:p w:rsidR="004927FA" w:rsidRDefault="004927FA" w:rsidP="004927FA">
      <w:pPr>
        <w:rPr>
          <w:sz w:val="28"/>
          <w:szCs w:val="28"/>
        </w:rPr>
      </w:pPr>
    </w:p>
    <w:p w:rsidR="004927FA" w:rsidRDefault="004927FA" w:rsidP="004927FA">
      <w:pPr>
        <w:rPr>
          <w:sz w:val="28"/>
          <w:szCs w:val="28"/>
        </w:rPr>
      </w:pPr>
    </w:p>
    <w:p w:rsidR="004927FA" w:rsidRDefault="004927FA" w:rsidP="004927FA">
      <w:pPr>
        <w:jc w:val="center"/>
        <w:rPr>
          <w:b/>
        </w:rPr>
      </w:pPr>
    </w:p>
    <w:p w:rsidR="004927FA" w:rsidRDefault="004927FA" w:rsidP="004927FA">
      <w:pPr>
        <w:rPr>
          <w:sz w:val="28"/>
          <w:szCs w:val="28"/>
        </w:rPr>
      </w:pPr>
    </w:p>
    <w:p w:rsidR="004927FA" w:rsidRDefault="004927FA" w:rsidP="004927FA"/>
    <w:p w:rsidR="00BB226C" w:rsidRDefault="00BB226C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4927FA" w:rsidRDefault="004927FA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4927FA" w:rsidRDefault="004927FA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4927FA" w:rsidRDefault="004927FA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4927FA" w:rsidRDefault="004927FA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4927FA" w:rsidRDefault="004927FA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4927FA" w:rsidRDefault="004927FA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4927FA" w:rsidRDefault="004927FA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4927FA" w:rsidRDefault="004927FA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4927FA" w:rsidRDefault="004927FA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4927FA" w:rsidRDefault="004927FA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4927FA" w:rsidRDefault="004927FA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4927FA" w:rsidRDefault="004927FA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4927FA" w:rsidRDefault="004927FA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4927FA" w:rsidRDefault="004927FA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4927FA" w:rsidRPr="001711E2" w:rsidRDefault="004927FA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BB226C" w:rsidRDefault="00BB226C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BB226C" w:rsidRDefault="00BB226C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BB226C" w:rsidRDefault="00BB226C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3366D1" w:rsidRDefault="003366D1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3366D1" w:rsidRDefault="003366D1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BB226C" w:rsidRDefault="00BB226C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BB226C" w:rsidRDefault="00BB226C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BB226C" w:rsidRDefault="00BB226C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BB226C" w:rsidRPr="004927FA" w:rsidRDefault="004927FA" w:rsidP="004927FA">
      <w:pPr>
        <w:spacing w:line="360" w:lineRule="auto"/>
        <w:ind w:firstLine="54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Приложение</w:t>
      </w:r>
      <w:bookmarkStart w:id="0" w:name="_GoBack"/>
      <w:bookmarkEnd w:id="0"/>
    </w:p>
    <w:p w:rsidR="00BB226C" w:rsidRPr="001711E2" w:rsidRDefault="004927FA" w:rsidP="00BB226C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Учебно-календарный</w:t>
      </w:r>
      <w:r w:rsidR="00BB226C" w:rsidRPr="001711E2">
        <w:rPr>
          <w:b/>
          <w:sz w:val="28"/>
          <w:szCs w:val="28"/>
        </w:rPr>
        <w:t xml:space="preserve"> план предметного курса</w:t>
      </w:r>
    </w:p>
    <w:p w:rsidR="00BB226C" w:rsidRPr="001711E2" w:rsidRDefault="00BB226C" w:rsidP="00BB226C">
      <w:pPr>
        <w:spacing w:line="360" w:lineRule="auto"/>
        <w:ind w:firstLine="54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15"/>
        <w:gridCol w:w="60"/>
        <w:gridCol w:w="994"/>
        <w:gridCol w:w="1241"/>
        <w:gridCol w:w="2803"/>
        <w:gridCol w:w="1020"/>
        <w:gridCol w:w="15"/>
        <w:gridCol w:w="15"/>
      </w:tblGrid>
      <w:tr w:rsidR="00BB226C" w:rsidRPr="001711E2" w:rsidTr="00EB7B30">
        <w:trPr>
          <w:gridAfter w:val="1"/>
          <w:wAfter w:w="15" w:type="dxa"/>
        </w:trPr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 xml:space="preserve">№№ </w:t>
            </w:r>
            <w:proofErr w:type="gramStart"/>
            <w:r w:rsidRPr="001711E2">
              <w:rPr>
                <w:sz w:val="28"/>
                <w:szCs w:val="28"/>
              </w:rPr>
              <w:t>п</w:t>
            </w:r>
            <w:proofErr w:type="gramEnd"/>
            <w:r w:rsidRPr="001711E2">
              <w:rPr>
                <w:sz w:val="28"/>
                <w:szCs w:val="28"/>
              </w:rPr>
              <w:t>/п</w:t>
            </w:r>
          </w:p>
        </w:tc>
        <w:tc>
          <w:tcPr>
            <w:tcW w:w="3075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Тема</w:t>
            </w:r>
          </w:p>
        </w:tc>
        <w:tc>
          <w:tcPr>
            <w:tcW w:w="99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Виды деятельности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Умения и навыки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BB226C" w:rsidRPr="001711E2" w:rsidRDefault="00BB226C" w:rsidP="00EB7B30">
            <w:pPr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Дата</w:t>
            </w:r>
          </w:p>
        </w:tc>
      </w:tr>
      <w:tr w:rsidR="00BB226C" w:rsidRPr="001711E2" w:rsidTr="00EB7B30">
        <w:trPr>
          <w:gridAfter w:val="1"/>
          <w:wAfter w:w="15" w:type="dxa"/>
        </w:trPr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1.</w:t>
            </w:r>
          </w:p>
        </w:tc>
        <w:tc>
          <w:tcPr>
            <w:tcW w:w="3075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Физические величины. Измерения физических величин. Размерность.</w:t>
            </w:r>
          </w:p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Кратные и дольные единицы.</w:t>
            </w:r>
          </w:p>
        </w:tc>
        <w:tc>
          <w:tcPr>
            <w:tcW w:w="99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Лекция, практическая работа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Уметь перевести в СИ, определять размерность физических величин и произвести прямое и косвенное измерение.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1711E2" w:rsidTr="00EB7B30">
        <w:trPr>
          <w:gridAfter w:val="1"/>
          <w:wAfter w:w="15" w:type="dxa"/>
        </w:trPr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2.</w:t>
            </w:r>
          </w:p>
        </w:tc>
        <w:tc>
          <w:tcPr>
            <w:tcW w:w="3075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Закон движения</w:t>
            </w:r>
          </w:p>
        </w:tc>
        <w:tc>
          <w:tcPr>
            <w:tcW w:w="99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Уметь применять теорию на практике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1711E2" w:rsidTr="00EB7B30">
        <w:trPr>
          <w:gridAfter w:val="1"/>
          <w:wAfter w:w="15" w:type="dxa"/>
        </w:trPr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3.</w:t>
            </w:r>
          </w:p>
        </w:tc>
        <w:tc>
          <w:tcPr>
            <w:tcW w:w="3075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Средняя скорость. Относительность скорость движения тела.</w:t>
            </w:r>
          </w:p>
        </w:tc>
        <w:tc>
          <w:tcPr>
            <w:tcW w:w="99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Практикум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Уметь решать задачи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1711E2" w:rsidTr="00EB7B30">
        <w:trPr>
          <w:gridAfter w:val="1"/>
          <w:wAfter w:w="15" w:type="dxa"/>
        </w:trPr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4.</w:t>
            </w:r>
          </w:p>
        </w:tc>
        <w:tc>
          <w:tcPr>
            <w:tcW w:w="3075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График равномерного прямолинейного движения</w:t>
            </w:r>
          </w:p>
        </w:tc>
        <w:tc>
          <w:tcPr>
            <w:tcW w:w="99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Уметь решать задачи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1711E2" w:rsidTr="00EB7B30">
        <w:trPr>
          <w:gridAfter w:val="1"/>
          <w:wAfter w:w="15" w:type="dxa"/>
        </w:trPr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5.</w:t>
            </w:r>
          </w:p>
        </w:tc>
        <w:tc>
          <w:tcPr>
            <w:tcW w:w="3075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Равноускоренное движение. Закон равноускоренного движения.</w:t>
            </w:r>
          </w:p>
        </w:tc>
        <w:tc>
          <w:tcPr>
            <w:tcW w:w="99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Уметь решать задачи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1711E2" w:rsidTr="00EB7B30">
        <w:trPr>
          <w:gridAfter w:val="1"/>
          <w:wAfter w:w="15" w:type="dxa"/>
        </w:trPr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6.</w:t>
            </w:r>
          </w:p>
        </w:tc>
        <w:tc>
          <w:tcPr>
            <w:tcW w:w="3075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Свободное падение тел. Решение графических задач на свободное падение тел.</w:t>
            </w:r>
          </w:p>
        </w:tc>
        <w:tc>
          <w:tcPr>
            <w:tcW w:w="99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Уметь решать задачи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1711E2" w:rsidTr="00EB7B30">
        <w:trPr>
          <w:gridAfter w:val="1"/>
          <w:wAfter w:w="15" w:type="dxa"/>
        </w:trPr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7.</w:t>
            </w:r>
          </w:p>
        </w:tc>
        <w:tc>
          <w:tcPr>
            <w:tcW w:w="3075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Движение тела по окружности. Угловое перемещение и угловая скорость.</w:t>
            </w:r>
          </w:p>
        </w:tc>
        <w:tc>
          <w:tcPr>
            <w:tcW w:w="99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Лекция,</w:t>
            </w:r>
          </w:p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Уметь решать задачи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1711E2" w:rsidTr="00EB7B30">
        <w:trPr>
          <w:gridAfter w:val="1"/>
          <w:wAfter w:w="15" w:type="dxa"/>
        </w:trPr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8.</w:t>
            </w:r>
          </w:p>
        </w:tc>
        <w:tc>
          <w:tcPr>
            <w:tcW w:w="3075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Баллистическое движение.</w:t>
            </w:r>
          </w:p>
        </w:tc>
        <w:tc>
          <w:tcPr>
            <w:tcW w:w="99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Лекция, решение задач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Уметь решать задачи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AE1493" w:rsidTr="00EB7B30">
        <w:trPr>
          <w:gridAfter w:val="2"/>
          <w:wAfter w:w="30" w:type="dxa"/>
        </w:trPr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9</w:t>
            </w:r>
          </w:p>
        </w:tc>
        <w:tc>
          <w:tcPr>
            <w:tcW w:w="3075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Л.Р. «Изучение движения тела, брошенного горизонтально»</w:t>
            </w:r>
          </w:p>
        </w:tc>
        <w:tc>
          <w:tcPr>
            <w:tcW w:w="99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Лабораторная работа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Уметь выполнять эксперимент</w:t>
            </w:r>
          </w:p>
        </w:tc>
        <w:tc>
          <w:tcPr>
            <w:tcW w:w="1020" w:type="dxa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AE1493" w:rsidTr="00EB7B30">
        <w:trPr>
          <w:gridAfter w:val="2"/>
          <w:wAfter w:w="30" w:type="dxa"/>
        </w:trPr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10.</w:t>
            </w:r>
          </w:p>
        </w:tc>
        <w:tc>
          <w:tcPr>
            <w:tcW w:w="3075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Итоговое занятие по теме «Кинематика»</w:t>
            </w:r>
          </w:p>
        </w:tc>
        <w:tc>
          <w:tcPr>
            <w:tcW w:w="99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1711E2">
              <w:rPr>
                <w:sz w:val="28"/>
                <w:szCs w:val="28"/>
              </w:rPr>
              <w:t>Самостоят</w:t>
            </w:r>
            <w:proofErr w:type="spellEnd"/>
            <w:r w:rsidRPr="001711E2">
              <w:rPr>
                <w:sz w:val="28"/>
                <w:szCs w:val="28"/>
              </w:rPr>
              <w:t xml:space="preserve">. </w:t>
            </w:r>
            <w:proofErr w:type="spellStart"/>
            <w:r w:rsidRPr="001711E2">
              <w:rPr>
                <w:sz w:val="28"/>
                <w:szCs w:val="28"/>
              </w:rPr>
              <w:t>Деят</w:t>
            </w:r>
            <w:proofErr w:type="spellEnd"/>
            <w:r w:rsidRPr="001711E2">
              <w:rPr>
                <w:sz w:val="28"/>
                <w:szCs w:val="28"/>
              </w:rPr>
              <w:t>.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Тесты</w:t>
            </w:r>
          </w:p>
        </w:tc>
        <w:tc>
          <w:tcPr>
            <w:tcW w:w="1020" w:type="dxa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AE1493" w:rsidTr="00EB7B30">
        <w:trPr>
          <w:gridAfter w:val="2"/>
          <w:wAfter w:w="30" w:type="dxa"/>
        </w:trPr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11.</w:t>
            </w:r>
          </w:p>
        </w:tc>
        <w:tc>
          <w:tcPr>
            <w:tcW w:w="3075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Как выбирать профессию? Физика в профессиях.</w:t>
            </w:r>
          </w:p>
        </w:tc>
        <w:tc>
          <w:tcPr>
            <w:tcW w:w="99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Семинар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20" w:type="dxa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AE1493" w:rsidTr="00EB7B30">
        <w:trPr>
          <w:gridAfter w:val="2"/>
          <w:wAfter w:w="30" w:type="dxa"/>
        </w:trPr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12.</w:t>
            </w:r>
          </w:p>
        </w:tc>
        <w:tc>
          <w:tcPr>
            <w:tcW w:w="3075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Три закона Ньютона. Равнодействующая сила. Методы определения масс взаимодействующих тел.</w:t>
            </w:r>
          </w:p>
        </w:tc>
        <w:tc>
          <w:tcPr>
            <w:tcW w:w="99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Решение задач, выступления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Уметь решать задачи, знать границы применимости законов Ньютона</w:t>
            </w:r>
          </w:p>
        </w:tc>
        <w:tc>
          <w:tcPr>
            <w:tcW w:w="1020" w:type="dxa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AE1493" w:rsidTr="00EB7B30">
        <w:trPr>
          <w:gridAfter w:val="2"/>
          <w:wAfter w:w="30" w:type="dxa"/>
        </w:trPr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13.</w:t>
            </w:r>
          </w:p>
        </w:tc>
        <w:tc>
          <w:tcPr>
            <w:tcW w:w="3075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Гравитационная сила. Сила тяжести. Сила упругости. Вес тела. Сила трения.</w:t>
            </w:r>
          </w:p>
        </w:tc>
        <w:tc>
          <w:tcPr>
            <w:tcW w:w="99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Практикум, творческий эксперимент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Уметь применять теорию на практике</w:t>
            </w:r>
          </w:p>
        </w:tc>
        <w:tc>
          <w:tcPr>
            <w:tcW w:w="1020" w:type="dxa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AE1493" w:rsidTr="00EB7B30">
        <w:trPr>
          <w:gridAfter w:val="2"/>
          <w:wAfter w:w="30" w:type="dxa"/>
        </w:trPr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14.</w:t>
            </w:r>
          </w:p>
        </w:tc>
        <w:tc>
          <w:tcPr>
            <w:tcW w:w="3015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Движение тел по наклонной плоскости.</w:t>
            </w:r>
          </w:p>
        </w:tc>
        <w:tc>
          <w:tcPr>
            <w:tcW w:w="1054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Уметь решать задачи под действием нескольких сил</w:t>
            </w:r>
          </w:p>
        </w:tc>
        <w:tc>
          <w:tcPr>
            <w:tcW w:w="1020" w:type="dxa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AE1493" w:rsidTr="00EB7B30">
        <w:trPr>
          <w:gridAfter w:val="2"/>
          <w:wAfter w:w="30" w:type="dxa"/>
        </w:trPr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15.</w:t>
            </w:r>
          </w:p>
        </w:tc>
        <w:tc>
          <w:tcPr>
            <w:tcW w:w="3015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Движение связанных тел.</w:t>
            </w:r>
          </w:p>
        </w:tc>
        <w:tc>
          <w:tcPr>
            <w:tcW w:w="1054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Уметь решать задачи под действием нескольких сил</w:t>
            </w:r>
          </w:p>
        </w:tc>
        <w:tc>
          <w:tcPr>
            <w:tcW w:w="1020" w:type="dxa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AE1493" w:rsidTr="00EB7B30">
        <w:trPr>
          <w:gridAfter w:val="2"/>
          <w:wAfter w:w="30" w:type="dxa"/>
        </w:trPr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16.</w:t>
            </w:r>
          </w:p>
        </w:tc>
        <w:tc>
          <w:tcPr>
            <w:tcW w:w="3015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Зачетное занятие</w:t>
            </w:r>
          </w:p>
        </w:tc>
        <w:tc>
          <w:tcPr>
            <w:tcW w:w="1054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 xml:space="preserve">Сам. </w:t>
            </w:r>
            <w:proofErr w:type="spellStart"/>
            <w:r w:rsidRPr="001711E2">
              <w:rPr>
                <w:sz w:val="28"/>
                <w:szCs w:val="28"/>
              </w:rPr>
              <w:t>Деят</w:t>
            </w:r>
            <w:proofErr w:type="spellEnd"/>
            <w:r w:rsidRPr="001711E2">
              <w:rPr>
                <w:sz w:val="28"/>
                <w:szCs w:val="28"/>
              </w:rPr>
              <w:t>.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Уметь применять законы Ньютона при решении задач</w:t>
            </w:r>
          </w:p>
        </w:tc>
        <w:tc>
          <w:tcPr>
            <w:tcW w:w="1020" w:type="dxa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1711E2" w:rsidTr="00EB7B30">
        <w:trPr>
          <w:gridAfter w:val="1"/>
          <w:wAfter w:w="15" w:type="dxa"/>
        </w:trPr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17.</w:t>
            </w:r>
          </w:p>
        </w:tc>
        <w:tc>
          <w:tcPr>
            <w:tcW w:w="3015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 xml:space="preserve">Законы сохранения. Закон сохранения импульса. Работа. Мощность. </w:t>
            </w:r>
            <w:proofErr w:type="spellStart"/>
            <w:r w:rsidRPr="001711E2">
              <w:rPr>
                <w:sz w:val="28"/>
                <w:szCs w:val="28"/>
              </w:rPr>
              <w:t>Еп</w:t>
            </w:r>
            <w:proofErr w:type="spellEnd"/>
            <w:r w:rsidRPr="001711E2">
              <w:rPr>
                <w:sz w:val="28"/>
                <w:szCs w:val="28"/>
              </w:rPr>
              <w:t xml:space="preserve">. </w:t>
            </w:r>
            <w:proofErr w:type="spellStart"/>
            <w:r w:rsidRPr="001711E2">
              <w:rPr>
                <w:sz w:val="28"/>
                <w:szCs w:val="28"/>
              </w:rPr>
              <w:t>Ек</w:t>
            </w:r>
            <w:proofErr w:type="spellEnd"/>
            <w:r w:rsidRPr="001711E2">
              <w:rPr>
                <w:sz w:val="28"/>
                <w:szCs w:val="28"/>
              </w:rPr>
              <w:t xml:space="preserve">. Закон сохранения механической энергии. </w:t>
            </w:r>
            <w:proofErr w:type="gramStart"/>
            <w:r w:rsidRPr="001711E2">
              <w:rPr>
                <w:sz w:val="28"/>
                <w:szCs w:val="28"/>
              </w:rPr>
              <w:t>Абсолютно упругое</w:t>
            </w:r>
            <w:proofErr w:type="gramEnd"/>
            <w:r w:rsidRPr="001711E2">
              <w:rPr>
                <w:sz w:val="28"/>
                <w:szCs w:val="28"/>
              </w:rPr>
              <w:t xml:space="preserve"> и неупругое столкновения.</w:t>
            </w:r>
          </w:p>
        </w:tc>
        <w:tc>
          <w:tcPr>
            <w:tcW w:w="1054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Уметь решать задач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1711E2" w:rsidTr="00EB7B30">
        <w:trPr>
          <w:gridAfter w:val="1"/>
          <w:wAfter w:w="15" w:type="dxa"/>
        </w:trPr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18.</w:t>
            </w:r>
          </w:p>
        </w:tc>
        <w:tc>
          <w:tcPr>
            <w:tcW w:w="3015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Зачетное занятие</w:t>
            </w:r>
          </w:p>
        </w:tc>
        <w:tc>
          <w:tcPr>
            <w:tcW w:w="1054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Контроль знаний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Уметь самостоятельно решать задачи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1711E2" w:rsidTr="00EB7B30">
        <w:trPr>
          <w:gridAfter w:val="1"/>
          <w:wAfter w:w="15" w:type="dxa"/>
        </w:trPr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19.</w:t>
            </w:r>
          </w:p>
        </w:tc>
        <w:tc>
          <w:tcPr>
            <w:tcW w:w="3015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Проверка закона сохранения энергии при действии сил тяжести и упругости.</w:t>
            </w:r>
          </w:p>
        </w:tc>
        <w:tc>
          <w:tcPr>
            <w:tcW w:w="1054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1711E2">
              <w:rPr>
                <w:sz w:val="28"/>
                <w:szCs w:val="28"/>
              </w:rPr>
              <w:t>Лабор</w:t>
            </w:r>
            <w:proofErr w:type="spellEnd"/>
            <w:r w:rsidRPr="001711E2">
              <w:rPr>
                <w:sz w:val="28"/>
                <w:szCs w:val="28"/>
              </w:rPr>
              <w:t>. Работа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Уметь обращаться с приборами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1711E2" w:rsidTr="00EB7B30">
        <w:trPr>
          <w:gridAfter w:val="1"/>
          <w:wAfter w:w="15" w:type="dxa"/>
        </w:trPr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20.</w:t>
            </w:r>
          </w:p>
        </w:tc>
        <w:tc>
          <w:tcPr>
            <w:tcW w:w="3015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Колебательное движение</w:t>
            </w:r>
          </w:p>
        </w:tc>
        <w:tc>
          <w:tcPr>
            <w:tcW w:w="1054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Лекция, решение задач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Уметь применять теорию на практике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1711E2" w:rsidTr="00EB7B30">
        <w:trPr>
          <w:gridAfter w:val="1"/>
          <w:wAfter w:w="15" w:type="dxa"/>
        </w:trPr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21.</w:t>
            </w:r>
          </w:p>
        </w:tc>
        <w:tc>
          <w:tcPr>
            <w:tcW w:w="3015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 xml:space="preserve">Молекулярно-кинетическая теория газа. Основное уравнение МКТ. Уравнение </w:t>
            </w:r>
            <w:proofErr w:type="gramStart"/>
            <w:r w:rsidRPr="001711E2">
              <w:rPr>
                <w:sz w:val="28"/>
                <w:szCs w:val="28"/>
              </w:rPr>
              <w:t>К-М</w:t>
            </w:r>
            <w:proofErr w:type="gramEnd"/>
            <w:r w:rsidRPr="001711E2">
              <w:rPr>
                <w:sz w:val="28"/>
                <w:szCs w:val="28"/>
              </w:rPr>
              <w:t xml:space="preserve">. Газовые законы. </w:t>
            </w:r>
            <w:proofErr w:type="spellStart"/>
            <w:r w:rsidRPr="001711E2">
              <w:rPr>
                <w:sz w:val="28"/>
                <w:szCs w:val="28"/>
              </w:rPr>
              <w:t>Изопроцессы</w:t>
            </w:r>
            <w:proofErr w:type="spellEnd"/>
            <w:r w:rsidRPr="001711E2">
              <w:rPr>
                <w:sz w:val="28"/>
                <w:szCs w:val="28"/>
              </w:rPr>
              <w:t>.</w:t>
            </w:r>
          </w:p>
        </w:tc>
        <w:tc>
          <w:tcPr>
            <w:tcW w:w="1054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Уметь решать задачи и работать со справочниками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1711E2" w:rsidTr="00EB7B30">
        <w:trPr>
          <w:gridAfter w:val="1"/>
          <w:wAfter w:w="15" w:type="dxa"/>
        </w:trPr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22.</w:t>
            </w:r>
          </w:p>
        </w:tc>
        <w:tc>
          <w:tcPr>
            <w:tcW w:w="3015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Термодинамика. Внутренняя энергия. Работа газа. 1, 2 законы термодинамики. Адиабатный процесс. Тепловые двигатели и охрана окружающей среды.</w:t>
            </w:r>
          </w:p>
        </w:tc>
        <w:tc>
          <w:tcPr>
            <w:tcW w:w="1054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Решение задач</w:t>
            </w:r>
          </w:p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Семинар-конференция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Уметь работать с информациями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1711E2" w:rsidTr="00EB7B30">
        <w:trPr>
          <w:gridAfter w:val="1"/>
          <w:wAfter w:w="15" w:type="dxa"/>
        </w:trPr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23.</w:t>
            </w:r>
          </w:p>
        </w:tc>
        <w:tc>
          <w:tcPr>
            <w:tcW w:w="3015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Уравнение теплового баланса. Влажность воздуха. Поверхностное натяжение. Смачивание. Капиллярность. Структура твердых тел. Механические свойства твердых тел.</w:t>
            </w:r>
          </w:p>
        </w:tc>
        <w:tc>
          <w:tcPr>
            <w:tcW w:w="1054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Решение задач</w:t>
            </w:r>
          </w:p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1711E2">
              <w:rPr>
                <w:sz w:val="28"/>
                <w:szCs w:val="28"/>
              </w:rPr>
              <w:t>Лабор</w:t>
            </w:r>
            <w:proofErr w:type="spellEnd"/>
            <w:r w:rsidRPr="001711E2">
              <w:rPr>
                <w:sz w:val="28"/>
                <w:szCs w:val="28"/>
              </w:rPr>
              <w:t>. Работа</w:t>
            </w:r>
          </w:p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Семинар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Уметь применять теорию на практике и работать с информацией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1711E2" w:rsidTr="00EB7B30"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24.</w:t>
            </w:r>
          </w:p>
        </w:tc>
        <w:tc>
          <w:tcPr>
            <w:tcW w:w="3015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Волны. Звук.</w:t>
            </w:r>
          </w:p>
        </w:tc>
        <w:tc>
          <w:tcPr>
            <w:tcW w:w="1054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Лекция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1711E2" w:rsidTr="00EB7B30"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25.</w:t>
            </w:r>
          </w:p>
        </w:tc>
        <w:tc>
          <w:tcPr>
            <w:tcW w:w="3015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Электростатика</w:t>
            </w:r>
          </w:p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Поверхностная плотность заряда</w:t>
            </w:r>
          </w:p>
        </w:tc>
        <w:tc>
          <w:tcPr>
            <w:tcW w:w="1054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Практикум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Уметь решать задачи</w:t>
            </w:r>
          </w:p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Тесты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1711E2" w:rsidTr="00EB7B30"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26.</w:t>
            </w:r>
          </w:p>
        </w:tc>
        <w:tc>
          <w:tcPr>
            <w:tcW w:w="3015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 xml:space="preserve">Работа. Потенциал. Разность потенциалов. Диэлектрики и проводники </w:t>
            </w:r>
            <w:proofErr w:type="gramStart"/>
            <w:r w:rsidRPr="001711E2">
              <w:rPr>
                <w:sz w:val="28"/>
                <w:szCs w:val="28"/>
              </w:rPr>
              <w:t>в</w:t>
            </w:r>
            <w:proofErr w:type="gramEnd"/>
            <w:r w:rsidRPr="001711E2">
              <w:rPr>
                <w:sz w:val="28"/>
                <w:szCs w:val="28"/>
              </w:rPr>
              <w:t xml:space="preserve"> э/с поле. Электроемкость конденсатора. Объемная плотность энергии э/с поля.</w:t>
            </w:r>
          </w:p>
        </w:tc>
        <w:tc>
          <w:tcPr>
            <w:tcW w:w="1054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Решение задач</w:t>
            </w:r>
          </w:p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Уметь решать задачи и обращаться с приборами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1711E2" w:rsidTr="00EB7B30"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27.</w:t>
            </w:r>
          </w:p>
        </w:tc>
        <w:tc>
          <w:tcPr>
            <w:tcW w:w="3015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Творческие экспериментальные задачи</w:t>
            </w:r>
          </w:p>
        </w:tc>
        <w:tc>
          <w:tcPr>
            <w:tcW w:w="1054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Практикум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Умение обращаться с приборами и производить измерения</w:t>
            </w:r>
          </w:p>
        </w:tc>
        <w:tc>
          <w:tcPr>
            <w:tcW w:w="1050" w:type="dxa"/>
            <w:gridSpan w:val="3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1711E2" w:rsidTr="00EB7B30"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28.</w:t>
            </w:r>
          </w:p>
        </w:tc>
        <w:tc>
          <w:tcPr>
            <w:tcW w:w="3015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>Тестирование</w:t>
            </w:r>
          </w:p>
        </w:tc>
        <w:tc>
          <w:tcPr>
            <w:tcW w:w="1054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11E2">
              <w:rPr>
                <w:sz w:val="28"/>
                <w:szCs w:val="28"/>
              </w:rPr>
              <w:t xml:space="preserve">Сам. </w:t>
            </w:r>
            <w:proofErr w:type="spellStart"/>
            <w:r w:rsidRPr="001711E2">
              <w:rPr>
                <w:sz w:val="28"/>
                <w:szCs w:val="28"/>
              </w:rPr>
              <w:t>Деят</w:t>
            </w:r>
            <w:proofErr w:type="spellEnd"/>
            <w:r w:rsidRPr="001711E2">
              <w:rPr>
                <w:sz w:val="28"/>
                <w:szCs w:val="28"/>
              </w:rPr>
              <w:t>.</w:t>
            </w: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BB226C" w:rsidRPr="00AE1493" w:rsidRDefault="00BB226C" w:rsidP="00EB7B30">
            <w:pPr>
              <w:rPr>
                <w:sz w:val="28"/>
                <w:szCs w:val="28"/>
              </w:rPr>
            </w:pPr>
          </w:p>
        </w:tc>
      </w:tr>
      <w:tr w:rsidR="00BB226C" w:rsidRPr="001711E2" w:rsidTr="00EB7B30">
        <w:tc>
          <w:tcPr>
            <w:tcW w:w="674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15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711E2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054" w:type="dxa"/>
            <w:gridSpan w:val="2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241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03" w:type="dxa"/>
          </w:tcPr>
          <w:p w:rsidR="00BB226C" w:rsidRPr="001711E2" w:rsidRDefault="00BB226C" w:rsidP="00EB7B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50" w:type="dxa"/>
            <w:gridSpan w:val="3"/>
            <w:shd w:val="clear" w:color="auto" w:fill="auto"/>
          </w:tcPr>
          <w:p w:rsidR="00BB226C" w:rsidRPr="001711E2" w:rsidRDefault="00BB226C" w:rsidP="00EB7B30">
            <w:pPr>
              <w:rPr>
                <w:b/>
                <w:sz w:val="28"/>
                <w:szCs w:val="28"/>
              </w:rPr>
            </w:pPr>
          </w:p>
        </w:tc>
      </w:tr>
    </w:tbl>
    <w:p w:rsidR="00BB226C" w:rsidRDefault="00BB226C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BB226C" w:rsidRDefault="00BB226C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BB226C" w:rsidRPr="001711E2" w:rsidRDefault="00BB226C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BB226C" w:rsidRDefault="00BB226C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BB226C" w:rsidRDefault="00BB226C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BB226C" w:rsidRDefault="00BB226C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BB226C" w:rsidRDefault="00BB226C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BB226C" w:rsidRDefault="00BB226C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BB226C" w:rsidRDefault="00BB226C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4927FA" w:rsidRDefault="004927FA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4927FA" w:rsidRDefault="004927FA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4927FA" w:rsidRDefault="004927FA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4927FA" w:rsidRDefault="004927FA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4927FA" w:rsidRDefault="004927FA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4927FA" w:rsidRDefault="004927FA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4927FA" w:rsidRDefault="004927FA" w:rsidP="00BB226C">
      <w:pPr>
        <w:spacing w:line="360" w:lineRule="auto"/>
        <w:ind w:firstLine="540"/>
        <w:jc w:val="both"/>
        <w:rPr>
          <w:b/>
          <w:sz w:val="28"/>
          <w:szCs w:val="28"/>
        </w:rPr>
      </w:pPr>
    </w:p>
    <w:sectPr w:rsidR="004927FA" w:rsidSect="001711E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26B56"/>
    <w:multiLevelType w:val="hybridMultilevel"/>
    <w:tmpl w:val="1F94F5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835866"/>
    <w:multiLevelType w:val="hybridMultilevel"/>
    <w:tmpl w:val="CE76414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E60FED"/>
    <w:multiLevelType w:val="hybridMultilevel"/>
    <w:tmpl w:val="9D3810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BB226C"/>
    <w:rsid w:val="000833CA"/>
    <w:rsid w:val="001411A9"/>
    <w:rsid w:val="00293139"/>
    <w:rsid w:val="003366D1"/>
    <w:rsid w:val="004927FA"/>
    <w:rsid w:val="00B94D3C"/>
    <w:rsid w:val="00BB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1397</Words>
  <Characters>7968</Characters>
  <Application>Microsoft Office Word</Application>
  <DocSecurity>0</DocSecurity>
  <Lines>66</Lines>
  <Paragraphs>18</Paragraphs>
  <ScaleCrop>false</ScaleCrop>
  <Company/>
  <LinksUpToDate>false</LinksUpToDate>
  <CharactersWithSpaces>9347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ПК</cp:lastModifiedBy>
  <cp:revision>4</cp:revision>
  <dcterms:created xsi:type="dcterms:W3CDTF">2015-10-10T11:41:00Z</dcterms:created>
  <dcterms:modified xsi:type="dcterms:W3CDTF">2015-10-10T13:12:00Z</dcterms:modified>
</cp:coreProperties>
</file>