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37F" w:rsidRDefault="0088437F" w:rsidP="00653241">
      <w:pPr>
        <w:jc w:val="center"/>
        <w:rPr>
          <w:rFonts w:ascii="Times New Roman" w:hAnsi="Times New Roman"/>
          <w:b/>
          <w:sz w:val="28"/>
          <w:szCs w:val="28"/>
        </w:rPr>
      </w:pPr>
      <w:r w:rsidRPr="00F1376F">
        <w:rPr>
          <w:rFonts w:ascii="Times New Roman" w:hAnsi="Times New Roman"/>
          <w:b/>
          <w:sz w:val="28"/>
          <w:szCs w:val="28"/>
        </w:rPr>
        <w:t>Тематическое планирование учебного материала</w:t>
      </w:r>
      <w:r>
        <w:rPr>
          <w:rFonts w:ascii="Times New Roman" w:hAnsi="Times New Roman"/>
          <w:b/>
          <w:sz w:val="28"/>
          <w:szCs w:val="28"/>
        </w:rPr>
        <w:t xml:space="preserve"> по биологии по учебнику И.Н.Пономаревой </w:t>
      </w:r>
    </w:p>
    <w:p w:rsidR="0088437F" w:rsidRDefault="0088437F" w:rsidP="0065324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 класс (1 час в неделю).</w:t>
      </w:r>
    </w:p>
    <w:p w:rsidR="0088437F" w:rsidRPr="00994B02" w:rsidRDefault="0088437F" w:rsidP="00994B02">
      <w:pPr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8437F" w:rsidRPr="002B747D" w:rsidRDefault="0088437F" w:rsidP="00644093">
      <w:pPr>
        <w:jc w:val="center"/>
        <w:rPr>
          <w:rFonts w:ascii="Times New Roman" w:hAnsi="Times New Roman"/>
          <w:sz w:val="28"/>
          <w:szCs w:val="28"/>
        </w:rPr>
      </w:pPr>
    </w:p>
    <w:p w:rsidR="0088437F" w:rsidRPr="00D52090" w:rsidRDefault="0088437F" w:rsidP="00EE1F50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5"/>
        <w:gridCol w:w="3568"/>
        <w:gridCol w:w="2159"/>
        <w:gridCol w:w="1846"/>
        <w:gridCol w:w="1572"/>
        <w:gridCol w:w="2671"/>
        <w:gridCol w:w="1807"/>
      </w:tblGrid>
      <w:tr w:rsidR="0088437F" w:rsidRPr="00D52090" w:rsidTr="007A7E6A">
        <w:tc>
          <w:tcPr>
            <w:tcW w:w="695" w:type="dxa"/>
          </w:tcPr>
          <w:p w:rsidR="0088437F" w:rsidRPr="00D52090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2090">
              <w:rPr>
                <w:rFonts w:ascii="Times New Roman" w:hAnsi="Times New Roman"/>
                <w:b/>
                <w:sz w:val="24"/>
                <w:szCs w:val="24"/>
              </w:rPr>
              <w:t>№ п</w:t>
            </w:r>
            <w:r w:rsidRPr="00D520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D5209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3568" w:type="dxa"/>
          </w:tcPr>
          <w:p w:rsidR="0088437F" w:rsidRPr="00D52090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2090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159" w:type="dxa"/>
          </w:tcPr>
          <w:p w:rsidR="0088437F" w:rsidRPr="00D52090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090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52090">
              <w:rPr>
                <w:rFonts w:ascii="Times New Roman" w:hAnsi="Times New Roman"/>
                <w:sz w:val="24"/>
                <w:szCs w:val="24"/>
              </w:rPr>
              <w:t>(параграф)</w:t>
            </w:r>
          </w:p>
        </w:tc>
        <w:tc>
          <w:tcPr>
            <w:tcW w:w="1846" w:type="dxa"/>
          </w:tcPr>
          <w:p w:rsidR="0088437F" w:rsidRPr="00D52090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2090">
              <w:rPr>
                <w:rFonts w:ascii="Times New Roman" w:hAnsi="Times New Roman"/>
                <w:b/>
                <w:sz w:val="24"/>
                <w:szCs w:val="24"/>
              </w:rPr>
              <w:t>Количество часов, отведённое на изучение темы, раздела</w:t>
            </w:r>
          </w:p>
        </w:tc>
        <w:tc>
          <w:tcPr>
            <w:tcW w:w="1572" w:type="dxa"/>
          </w:tcPr>
          <w:p w:rsidR="0088437F" w:rsidRPr="00D52090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2090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671" w:type="dxa"/>
          </w:tcPr>
          <w:p w:rsidR="0088437F" w:rsidRPr="00D52090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2090">
              <w:rPr>
                <w:rFonts w:ascii="Times New Roman" w:hAnsi="Times New Roman"/>
                <w:b/>
                <w:sz w:val="24"/>
                <w:szCs w:val="24"/>
              </w:rPr>
              <w:t>Виды, формы контроля</w:t>
            </w:r>
          </w:p>
        </w:tc>
        <w:tc>
          <w:tcPr>
            <w:tcW w:w="1807" w:type="dxa"/>
          </w:tcPr>
          <w:p w:rsidR="0088437F" w:rsidRPr="00D52090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2090">
              <w:rPr>
                <w:rFonts w:ascii="Times New Roman" w:hAnsi="Times New Roman"/>
                <w:b/>
                <w:sz w:val="24"/>
                <w:szCs w:val="24"/>
              </w:rPr>
              <w:t>Соответствие КТП фактически проведённым урокам на основании записи в классном журнале</w:t>
            </w:r>
          </w:p>
        </w:tc>
      </w:tr>
      <w:tr w:rsidR="0088437F" w:rsidRPr="00D52090" w:rsidTr="007A7E6A">
        <w:tc>
          <w:tcPr>
            <w:tcW w:w="695" w:type="dxa"/>
          </w:tcPr>
          <w:p w:rsidR="0088437F" w:rsidRPr="00D52090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68" w:type="dxa"/>
          </w:tcPr>
          <w:p w:rsidR="0088437F" w:rsidRPr="00D52090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2090">
              <w:rPr>
                <w:rFonts w:ascii="Times New Roman" w:hAnsi="Times New Roman"/>
                <w:b/>
                <w:sz w:val="24"/>
                <w:szCs w:val="24"/>
              </w:rPr>
              <w:t>1.Введение в курс общей биологии</w:t>
            </w:r>
          </w:p>
        </w:tc>
        <w:tc>
          <w:tcPr>
            <w:tcW w:w="2159" w:type="dxa"/>
          </w:tcPr>
          <w:p w:rsidR="0088437F" w:rsidRPr="00D52090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6" w:type="dxa"/>
          </w:tcPr>
          <w:p w:rsidR="0088437F" w:rsidRPr="00D52090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209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72" w:type="dxa"/>
          </w:tcPr>
          <w:p w:rsidR="0088437F" w:rsidRPr="00D52090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88437F" w:rsidRPr="00D52090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88437F" w:rsidRPr="00D52090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090">
              <w:rPr>
                <w:rFonts w:ascii="Times New Roman" w:hAnsi="Times New Roman"/>
                <w:sz w:val="24"/>
                <w:szCs w:val="24"/>
              </w:rPr>
              <w:t>1полугодие</w:t>
            </w:r>
          </w:p>
        </w:tc>
      </w:tr>
      <w:tr w:rsidR="0088437F" w:rsidRPr="00D52090" w:rsidTr="007A7E6A">
        <w:tc>
          <w:tcPr>
            <w:tcW w:w="695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09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68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090">
              <w:rPr>
                <w:rFonts w:ascii="Times New Roman" w:hAnsi="Times New Roman"/>
                <w:sz w:val="24"/>
                <w:szCs w:val="24"/>
              </w:rPr>
              <w:t>Содержание и структура курса общей биологии</w:t>
            </w:r>
          </w:p>
        </w:tc>
        <w:tc>
          <w:tcPr>
            <w:tcW w:w="2159" w:type="dxa"/>
          </w:tcPr>
          <w:p w:rsidR="0088437F" w:rsidRPr="00D52090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0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09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52090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2671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090">
              <w:rPr>
                <w:rFonts w:ascii="Times New Roman" w:hAnsi="Times New Roman"/>
                <w:sz w:val="24"/>
                <w:szCs w:val="24"/>
              </w:rPr>
              <w:t>Устная беседа</w:t>
            </w:r>
          </w:p>
        </w:tc>
        <w:tc>
          <w:tcPr>
            <w:tcW w:w="1807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37F" w:rsidRPr="00D52090" w:rsidTr="007A7E6A">
        <w:tc>
          <w:tcPr>
            <w:tcW w:w="695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09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68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090">
              <w:rPr>
                <w:rFonts w:ascii="Times New Roman" w:hAnsi="Times New Roman"/>
                <w:sz w:val="24"/>
                <w:szCs w:val="24"/>
              </w:rPr>
              <w:t>Основные свойства жизни</w:t>
            </w:r>
          </w:p>
        </w:tc>
        <w:tc>
          <w:tcPr>
            <w:tcW w:w="2159" w:type="dxa"/>
          </w:tcPr>
          <w:p w:rsidR="0088437F" w:rsidRPr="00D52090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0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D52090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2671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090">
              <w:rPr>
                <w:rFonts w:ascii="Times New Roman" w:hAnsi="Times New Roman"/>
                <w:sz w:val="24"/>
                <w:szCs w:val="24"/>
              </w:rPr>
              <w:t>Заполнение таблицы</w:t>
            </w:r>
          </w:p>
        </w:tc>
        <w:tc>
          <w:tcPr>
            <w:tcW w:w="1807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37F" w:rsidRPr="00D52090" w:rsidTr="007A7E6A">
        <w:tc>
          <w:tcPr>
            <w:tcW w:w="695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09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68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090">
              <w:rPr>
                <w:rFonts w:ascii="Times New Roman" w:hAnsi="Times New Roman"/>
                <w:sz w:val="24"/>
                <w:szCs w:val="24"/>
              </w:rPr>
              <w:t>Уровни организации живой материи</w:t>
            </w:r>
          </w:p>
        </w:tc>
        <w:tc>
          <w:tcPr>
            <w:tcW w:w="2159" w:type="dxa"/>
          </w:tcPr>
          <w:p w:rsidR="0088437F" w:rsidRPr="00D52090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0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6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D52090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2671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090">
              <w:rPr>
                <w:rFonts w:ascii="Times New Roman" w:hAnsi="Times New Roman"/>
                <w:sz w:val="24"/>
                <w:szCs w:val="24"/>
              </w:rPr>
              <w:t>Устный опрос по рис.3</w:t>
            </w:r>
          </w:p>
        </w:tc>
        <w:tc>
          <w:tcPr>
            <w:tcW w:w="1807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37F" w:rsidRPr="00D52090" w:rsidTr="007A7E6A">
        <w:tc>
          <w:tcPr>
            <w:tcW w:w="695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09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68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090">
              <w:rPr>
                <w:rFonts w:ascii="Times New Roman" w:hAnsi="Times New Roman"/>
                <w:sz w:val="24"/>
                <w:szCs w:val="24"/>
              </w:rPr>
              <w:t>Значение практической биологии.</w:t>
            </w:r>
          </w:p>
        </w:tc>
        <w:tc>
          <w:tcPr>
            <w:tcW w:w="2159" w:type="dxa"/>
          </w:tcPr>
          <w:p w:rsidR="0088437F" w:rsidRPr="00D52090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0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6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09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52090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2671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090">
              <w:rPr>
                <w:rFonts w:ascii="Times New Roman" w:hAnsi="Times New Roman"/>
                <w:sz w:val="24"/>
                <w:szCs w:val="24"/>
              </w:rPr>
              <w:t>Индивидуальные домашние задания</w:t>
            </w:r>
          </w:p>
        </w:tc>
        <w:tc>
          <w:tcPr>
            <w:tcW w:w="1807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37F" w:rsidRPr="00D52090" w:rsidTr="007A7E6A">
        <w:tc>
          <w:tcPr>
            <w:tcW w:w="695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09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68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090">
              <w:rPr>
                <w:rFonts w:ascii="Times New Roman" w:hAnsi="Times New Roman"/>
                <w:sz w:val="24"/>
                <w:szCs w:val="24"/>
              </w:rPr>
              <w:t>Методы биологических исследований</w:t>
            </w:r>
          </w:p>
        </w:tc>
        <w:tc>
          <w:tcPr>
            <w:tcW w:w="2159" w:type="dxa"/>
          </w:tcPr>
          <w:p w:rsidR="0088437F" w:rsidRPr="00D52090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0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6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D5209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71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090">
              <w:rPr>
                <w:rFonts w:ascii="Times New Roman" w:hAnsi="Times New Roman"/>
                <w:sz w:val="24"/>
                <w:szCs w:val="24"/>
              </w:rPr>
              <w:t>Составление схемы</w:t>
            </w:r>
          </w:p>
        </w:tc>
        <w:tc>
          <w:tcPr>
            <w:tcW w:w="1807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37F" w:rsidRPr="00D52090" w:rsidTr="007A7E6A">
        <w:tc>
          <w:tcPr>
            <w:tcW w:w="695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09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68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090">
              <w:rPr>
                <w:rFonts w:ascii="Times New Roman" w:hAnsi="Times New Roman"/>
                <w:sz w:val="24"/>
                <w:szCs w:val="24"/>
              </w:rPr>
              <w:t>Значение биологических знаний. Обобщение знаний по теме.</w:t>
            </w:r>
          </w:p>
        </w:tc>
        <w:tc>
          <w:tcPr>
            <w:tcW w:w="2159" w:type="dxa"/>
          </w:tcPr>
          <w:p w:rsidR="0088437F" w:rsidRPr="00D52090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D52090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2671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090">
              <w:rPr>
                <w:rFonts w:ascii="Times New Roman" w:hAnsi="Times New Roman"/>
                <w:sz w:val="24"/>
                <w:szCs w:val="24"/>
              </w:rPr>
              <w:t>Тематическое тестирование</w:t>
            </w:r>
          </w:p>
        </w:tc>
        <w:tc>
          <w:tcPr>
            <w:tcW w:w="1807" w:type="dxa"/>
          </w:tcPr>
          <w:p w:rsidR="0088437F" w:rsidRPr="00D52090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37F" w:rsidRPr="001B12DF" w:rsidTr="007A7E6A">
        <w:tc>
          <w:tcPr>
            <w:tcW w:w="695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68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B12DF">
              <w:rPr>
                <w:rFonts w:ascii="Times New Roman" w:hAnsi="Times New Roman"/>
                <w:b/>
                <w:sz w:val="28"/>
                <w:szCs w:val="28"/>
              </w:rPr>
              <w:t>2.Биосферный уровень организации жизни</w:t>
            </w:r>
          </w:p>
        </w:tc>
        <w:tc>
          <w:tcPr>
            <w:tcW w:w="2159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6" w:type="dxa"/>
          </w:tcPr>
          <w:p w:rsidR="0088437F" w:rsidRPr="001B12DF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12DF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572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1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37F" w:rsidRPr="001B12DF" w:rsidTr="007A7E6A">
        <w:tc>
          <w:tcPr>
            <w:tcW w:w="695" w:type="dxa"/>
          </w:tcPr>
          <w:p w:rsidR="0088437F" w:rsidRPr="00AA36B7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6B7">
              <w:rPr>
                <w:rFonts w:ascii="Times New Roman" w:hAnsi="Times New Roman"/>
                <w:sz w:val="24"/>
                <w:szCs w:val="24"/>
              </w:rPr>
              <w:t xml:space="preserve"> 7.</w:t>
            </w:r>
          </w:p>
        </w:tc>
        <w:tc>
          <w:tcPr>
            <w:tcW w:w="3568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Учение о биосфере В.И.Вернадского .</w:t>
            </w:r>
          </w:p>
        </w:tc>
        <w:tc>
          <w:tcPr>
            <w:tcW w:w="2159" w:type="dxa"/>
          </w:tcPr>
          <w:p w:rsidR="0088437F" w:rsidRPr="001B12DF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6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1B12DF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2671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Дедуктивный метод контроля (на основании знаний)</w:t>
            </w:r>
          </w:p>
        </w:tc>
        <w:tc>
          <w:tcPr>
            <w:tcW w:w="1807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37F" w:rsidRPr="001B12DF" w:rsidTr="007A7E6A">
        <w:tc>
          <w:tcPr>
            <w:tcW w:w="695" w:type="dxa"/>
          </w:tcPr>
          <w:p w:rsidR="0088437F" w:rsidRPr="00AA36B7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6B7">
              <w:rPr>
                <w:rFonts w:ascii="Times New Roman" w:hAnsi="Times New Roman"/>
                <w:sz w:val="24"/>
                <w:szCs w:val="24"/>
              </w:rPr>
              <w:t xml:space="preserve"> 8.</w:t>
            </w:r>
          </w:p>
        </w:tc>
        <w:tc>
          <w:tcPr>
            <w:tcW w:w="3568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Происхождение живого вещества.</w:t>
            </w:r>
          </w:p>
        </w:tc>
        <w:tc>
          <w:tcPr>
            <w:tcW w:w="2159" w:type="dxa"/>
          </w:tcPr>
          <w:p w:rsidR="0088437F" w:rsidRPr="001B12DF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46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B12DF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2671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Составление схемы по просмотру видеосюжета</w:t>
            </w:r>
          </w:p>
        </w:tc>
        <w:tc>
          <w:tcPr>
            <w:tcW w:w="1807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37F" w:rsidRPr="001B12DF" w:rsidTr="007A7E6A">
        <w:tc>
          <w:tcPr>
            <w:tcW w:w="695" w:type="dxa"/>
          </w:tcPr>
          <w:p w:rsidR="0088437F" w:rsidRPr="00AA36B7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6B7">
              <w:rPr>
                <w:rFonts w:ascii="Times New Roman" w:hAnsi="Times New Roman"/>
                <w:sz w:val="24"/>
                <w:szCs w:val="24"/>
              </w:rPr>
              <w:t xml:space="preserve"> 9.</w:t>
            </w:r>
          </w:p>
        </w:tc>
        <w:tc>
          <w:tcPr>
            <w:tcW w:w="3568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Биологическая эволюция в развитии биосферы.</w:t>
            </w:r>
          </w:p>
        </w:tc>
        <w:tc>
          <w:tcPr>
            <w:tcW w:w="2159" w:type="dxa"/>
          </w:tcPr>
          <w:p w:rsidR="0088437F" w:rsidRPr="001B12DF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46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1B12DF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71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Фронтальный опрос</w:t>
            </w:r>
          </w:p>
        </w:tc>
        <w:tc>
          <w:tcPr>
            <w:tcW w:w="1807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37F" w:rsidRPr="001B12DF" w:rsidTr="007A7E6A">
        <w:tc>
          <w:tcPr>
            <w:tcW w:w="695" w:type="dxa"/>
          </w:tcPr>
          <w:p w:rsidR="0088437F" w:rsidRPr="00AA36B7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6B7">
              <w:rPr>
                <w:rFonts w:ascii="Times New Roman" w:hAnsi="Times New Roman"/>
                <w:sz w:val="24"/>
                <w:szCs w:val="24"/>
              </w:rPr>
              <w:t xml:space="preserve"> 10.</w:t>
            </w:r>
          </w:p>
        </w:tc>
        <w:tc>
          <w:tcPr>
            <w:tcW w:w="3568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Биосфера как глобальная экосистема.</w:t>
            </w:r>
          </w:p>
        </w:tc>
        <w:tc>
          <w:tcPr>
            <w:tcW w:w="2159" w:type="dxa"/>
          </w:tcPr>
          <w:p w:rsidR="0088437F" w:rsidRPr="001B12DF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6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B12DF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2671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Проблемно-поисковый</w:t>
            </w:r>
          </w:p>
        </w:tc>
        <w:tc>
          <w:tcPr>
            <w:tcW w:w="1807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37F" w:rsidRPr="001B12DF" w:rsidTr="007A7E6A">
        <w:tc>
          <w:tcPr>
            <w:tcW w:w="695" w:type="dxa"/>
          </w:tcPr>
          <w:p w:rsidR="0088437F" w:rsidRPr="00AA36B7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6B7">
              <w:rPr>
                <w:rFonts w:ascii="Times New Roman" w:hAnsi="Times New Roman"/>
                <w:sz w:val="24"/>
                <w:szCs w:val="24"/>
              </w:rPr>
              <w:t xml:space="preserve"> 11.</w:t>
            </w:r>
          </w:p>
        </w:tc>
        <w:tc>
          <w:tcPr>
            <w:tcW w:w="3568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Круговорот веществ в природе</w:t>
            </w:r>
          </w:p>
        </w:tc>
        <w:tc>
          <w:tcPr>
            <w:tcW w:w="2159" w:type="dxa"/>
          </w:tcPr>
          <w:p w:rsidR="0088437F" w:rsidRPr="001B12DF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6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1B12DF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2671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Индивидуальные задания (Составление схем круговорота  хим.элементов)</w:t>
            </w:r>
          </w:p>
        </w:tc>
        <w:tc>
          <w:tcPr>
            <w:tcW w:w="1807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37F" w:rsidRPr="001B12DF" w:rsidTr="007A7E6A">
        <w:tc>
          <w:tcPr>
            <w:tcW w:w="695" w:type="dxa"/>
          </w:tcPr>
          <w:p w:rsidR="0088437F" w:rsidRPr="00AA36B7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568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Понятие о ноосфере как новом состоянии биосферы</w:t>
            </w:r>
          </w:p>
        </w:tc>
        <w:tc>
          <w:tcPr>
            <w:tcW w:w="2159" w:type="dxa"/>
          </w:tcPr>
          <w:p w:rsidR="0088437F" w:rsidRPr="001B12DF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6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Pr="001B12DF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71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807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37F" w:rsidRPr="001B12DF" w:rsidTr="007A7E6A">
        <w:tc>
          <w:tcPr>
            <w:tcW w:w="695" w:type="dxa"/>
          </w:tcPr>
          <w:p w:rsidR="0088437F" w:rsidRPr="00AA36B7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568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Особенности биосферного уровня организации живой материи и его роль в обеспечении жизни на Земле.</w:t>
            </w:r>
          </w:p>
        </w:tc>
        <w:tc>
          <w:tcPr>
            <w:tcW w:w="2159" w:type="dxa"/>
          </w:tcPr>
          <w:p w:rsidR="0088437F" w:rsidRPr="001B12DF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6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Pr="001B12DF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2671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Биологический диктант</w:t>
            </w:r>
          </w:p>
        </w:tc>
        <w:tc>
          <w:tcPr>
            <w:tcW w:w="1807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37F" w:rsidRPr="001B12DF" w:rsidTr="007A7E6A">
        <w:tc>
          <w:tcPr>
            <w:tcW w:w="695" w:type="dxa"/>
          </w:tcPr>
          <w:p w:rsidR="0088437F" w:rsidRPr="00AA36B7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568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Взаимоотношения человека и природы как фактор развития биосферы.</w:t>
            </w:r>
          </w:p>
        </w:tc>
        <w:tc>
          <w:tcPr>
            <w:tcW w:w="2159" w:type="dxa"/>
          </w:tcPr>
          <w:p w:rsidR="0088437F" w:rsidRPr="001B12DF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846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1B12DF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2671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Индивидуальные задания</w:t>
            </w:r>
          </w:p>
        </w:tc>
        <w:tc>
          <w:tcPr>
            <w:tcW w:w="1807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37F" w:rsidRPr="001B12DF" w:rsidTr="007A7E6A">
        <w:tc>
          <w:tcPr>
            <w:tcW w:w="695" w:type="dxa"/>
          </w:tcPr>
          <w:p w:rsidR="0088437F" w:rsidRPr="00AA36B7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568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Семинар «Экологические факторы и их значение».</w:t>
            </w:r>
          </w:p>
        </w:tc>
        <w:tc>
          <w:tcPr>
            <w:tcW w:w="2159" w:type="dxa"/>
          </w:tcPr>
          <w:p w:rsidR="0088437F" w:rsidRPr="001B12DF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846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1B12DF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2671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Творческие задания (с презентацией)</w:t>
            </w:r>
          </w:p>
        </w:tc>
        <w:tc>
          <w:tcPr>
            <w:tcW w:w="1807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37F" w:rsidRPr="001B12DF" w:rsidTr="007A7E6A">
        <w:tc>
          <w:tcPr>
            <w:tcW w:w="695" w:type="dxa"/>
          </w:tcPr>
          <w:p w:rsidR="0088437F" w:rsidRPr="00AA36B7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568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Урок обобщения и подведения итогов по теме.</w:t>
            </w:r>
          </w:p>
        </w:tc>
        <w:tc>
          <w:tcPr>
            <w:tcW w:w="2159" w:type="dxa"/>
          </w:tcPr>
          <w:p w:rsidR="0088437F" w:rsidRPr="001B12DF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6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1B12D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671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Тематическое тестирование</w:t>
            </w:r>
          </w:p>
        </w:tc>
        <w:tc>
          <w:tcPr>
            <w:tcW w:w="1807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37F" w:rsidRPr="001B12DF" w:rsidTr="007A7E6A">
        <w:tc>
          <w:tcPr>
            <w:tcW w:w="695" w:type="dxa"/>
          </w:tcPr>
          <w:p w:rsidR="0088437F" w:rsidRPr="00AA36B7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8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B12DF">
              <w:rPr>
                <w:rFonts w:ascii="Times New Roman" w:hAnsi="Times New Roman"/>
                <w:b/>
                <w:sz w:val="28"/>
                <w:szCs w:val="28"/>
              </w:rPr>
              <w:t>3.Биогеоценотический уровень организации жизни</w:t>
            </w:r>
          </w:p>
        </w:tc>
        <w:tc>
          <w:tcPr>
            <w:tcW w:w="2159" w:type="dxa"/>
          </w:tcPr>
          <w:p w:rsidR="0088437F" w:rsidRPr="001B12DF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6" w:type="dxa"/>
          </w:tcPr>
          <w:p w:rsidR="0088437F" w:rsidRPr="001B12DF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12DF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572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1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37F" w:rsidRPr="001B12DF" w:rsidTr="007A7E6A">
        <w:tc>
          <w:tcPr>
            <w:tcW w:w="695" w:type="dxa"/>
          </w:tcPr>
          <w:p w:rsidR="0088437F" w:rsidRPr="00AA36B7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  <w:r w:rsidRPr="00AA3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68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Биогеоценоз как особый уровень организации жизни.</w:t>
            </w:r>
          </w:p>
        </w:tc>
        <w:tc>
          <w:tcPr>
            <w:tcW w:w="2159" w:type="dxa"/>
          </w:tcPr>
          <w:p w:rsidR="0088437F" w:rsidRPr="001B12DF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846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1B12DF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2671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1807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2полугодие</w:t>
            </w:r>
          </w:p>
        </w:tc>
      </w:tr>
      <w:tr w:rsidR="0088437F" w:rsidRPr="001B12DF" w:rsidTr="007A7E6A">
        <w:tc>
          <w:tcPr>
            <w:tcW w:w="695" w:type="dxa"/>
          </w:tcPr>
          <w:p w:rsidR="0088437F" w:rsidRPr="00AA36B7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568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Биогеоценоз как биосистема иэкосистема.</w:t>
            </w:r>
          </w:p>
        </w:tc>
        <w:tc>
          <w:tcPr>
            <w:tcW w:w="2159" w:type="dxa"/>
          </w:tcPr>
          <w:p w:rsidR="0088437F" w:rsidRPr="001B12DF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846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1B12DF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2671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Составление схем</w:t>
            </w:r>
          </w:p>
        </w:tc>
        <w:tc>
          <w:tcPr>
            <w:tcW w:w="1807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37F" w:rsidRPr="001B12DF" w:rsidTr="007A7E6A">
        <w:tc>
          <w:tcPr>
            <w:tcW w:w="695" w:type="dxa"/>
          </w:tcPr>
          <w:p w:rsidR="0088437F" w:rsidRPr="00AA36B7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568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Строение и свойства биогеоценоза.</w:t>
            </w:r>
          </w:p>
        </w:tc>
        <w:tc>
          <w:tcPr>
            <w:tcW w:w="2159" w:type="dxa"/>
          </w:tcPr>
          <w:p w:rsidR="0088437F" w:rsidRPr="001B12DF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846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Pr="001B12DF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71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Индивидуальные задания</w:t>
            </w:r>
          </w:p>
        </w:tc>
        <w:tc>
          <w:tcPr>
            <w:tcW w:w="1807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37F" w:rsidRPr="001B12DF" w:rsidTr="007A7E6A">
        <w:tc>
          <w:tcPr>
            <w:tcW w:w="695" w:type="dxa"/>
          </w:tcPr>
          <w:p w:rsidR="0088437F" w:rsidRPr="00AA36B7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568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Типы связей и зависимостей в биогеоценозе.</w:t>
            </w:r>
          </w:p>
        </w:tc>
        <w:tc>
          <w:tcPr>
            <w:tcW w:w="2159" w:type="dxa"/>
          </w:tcPr>
          <w:p w:rsidR="0088437F" w:rsidRPr="001B12DF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846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1B12DF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2671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Работа с таблицами</w:t>
            </w:r>
          </w:p>
        </w:tc>
        <w:tc>
          <w:tcPr>
            <w:tcW w:w="1807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37F" w:rsidRPr="001B12DF" w:rsidTr="007A7E6A">
        <w:tc>
          <w:tcPr>
            <w:tcW w:w="695" w:type="dxa"/>
          </w:tcPr>
          <w:p w:rsidR="0088437F" w:rsidRPr="00AA36B7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568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Механизмы устойчивости биогеоценозов.</w:t>
            </w:r>
          </w:p>
        </w:tc>
        <w:tc>
          <w:tcPr>
            <w:tcW w:w="2159" w:type="dxa"/>
          </w:tcPr>
          <w:p w:rsidR="0088437F" w:rsidRPr="001B12DF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846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1B12DF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2671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Проблемно-поисковый</w:t>
            </w:r>
          </w:p>
        </w:tc>
        <w:tc>
          <w:tcPr>
            <w:tcW w:w="1807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37F" w:rsidRPr="001B12DF" w:rsidTr="007A7E6A">
        <w:tc>
          <w:tcPr>
            <w:tcW w:w="695" w:type="dxa"/>
          </w:tcPr>
          <w:p w:rsidR="0088437F" w:rsidRPr="00AA36B7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568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Зарождение и смена биогеоценозов.</w:t>
            </w:r>
          </w:p>
        </w:tc>
        <w:tc>
          <w:tcPr>
            <w:tcW w:w="2159" w:type="dxa"/>
          </w:tcPr>
          <w:p w:rsidR="0088437F" w:rsidRPr="001B12DF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846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B12DF">
              <w:rPr>
                <w:rFonts w:ascii="Times New Roman" w:hAnsi="Times New Roman"/>
                <w:sz w:val="28"/>
                <w:szCs w:val="28"/>
              </w:rPr>
              <w:t>1.0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71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Сообщения</w:t>
            </w:r>
          </w:p>
        </w:tc>
        <w:tc>
          <w:tcPr>
            <w:tcW w:w="1807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37F" w:rsidRPr="001B12DF" w:rsidTr="007A7E6A">
        <w:tc>
          <w:tcPr>
            <w:tcW w:w="695" w:type="dxa"/>
          </w:tcPr>
          <w:p w:rsidR="0088437F" w:rsidRPr="00AA36B7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568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Сохранение разнообразия биогеоценозов (Экосистем).</w:t>
            </w:r>
          </w:p>
        </w:tc>
        <w:tc>
          <w:tcPr>
            <w:tcW w:w="2159" w:type="dxa"/>
          </w:tcPr>
          <w:p w:rsidR="0088437F" w:rsidRPr="001B12DF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846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1B12DF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71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Решение биологических задач</w:t>
            </w:r>
          </w:p>
        </w:tc>
        <w:tc>
          <w:tcPr>
            <w:tcW w:w="1807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37F" w:rsidRPr="001B12DF" w:rsidTr="007A7E6A">
        <w:tc>
          <w:tcPr>
            <w:tcW w:w="695" w:type="dxa"/>
          </w:tcPr>
          <w:p w:rsidR="0088437F" w:rsidRPr="00AA36B7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568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Экологические законы природопользования</w:t>
            </w:r>
          </w:p>
        </w:tc>
        <w:tc>
          <w:tcPr>
            <w:tcW w:w="2159" w:type="dxa"/>
          </w:tcPr>
          <w:p w:rsidR="0088437F" w:rsidRPr="001B12DF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846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1B12DF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2671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807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37F" w:rsidRPr="001B12DF" w:rsidTr="007A7E6A">
        <w:tc>
          <w:tcPr>
            <w:tcW w:w="695" w:type="dxa"/>
          </w:tcPr>
          <w:p w:rsidR="0088437F" w:rsidRPr="00AA36B7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3568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Урок обобщения и подведения итогов по теме</w:t>
            </w:r>
          </w:p>
        </w:tc>
        <w:tc>
          <w:tcPr>
            <w:tcW w:w="2159" w:type="dxa"/>
          </w:tcPr>
          <w:p w:rsidR="0088437F" w:rsidRPr="001B12DF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6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Pr="001B12DF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71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Тематическое тестирование</w:t>
            </w:r>
          </w:p>
        </w:tc>
        <w:tc>
          <w:tcPr>
            <w:tcW w:w="1807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37F" w:rsidRPr="001B12DF" w:rsidTr="007A7E6A">
        <w:tc>
          <w:tcPr>
            <w:tcW w:w="695" w:type="dxa"/>
          </w:tcPr>
          <w:p w:rsidR="0088437F" w:rsidRPr="00AA36B7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8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B12DF">
              <w:rPr>
                <w:rFonts w:ascii="Times New Roman" w:hAnsi="Times New Roman"/>
                <w:b/>
                <w:sz w:val="28"/>
                <w:szCs w:val="28"/>
              </w:rPr>
              <w:t>4.Популяционно видовой уровень организации жизни.</w:t>
            </w:r>
          </w:p>
        </w:tc>
        <w:tc>
          <w:tcPr>
            <w:tcW w:w="2159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6" w:type="dxa"/>
          </w:tcPr>
          <w:p w:rsidR="0088437F" w:rsidRPr="001B12DF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12DF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572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1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37F" w:rsidRPr="001B12DF" w:rsidTr="007A7E6A">
        <w:tc>
          <w:tcPr>
            <w:tcW w:w="695" w:type="dxa"/>
          </w:tcPr>
          <w:p w:rsidR="0088437F" w:rsidRPr="00AA36B7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568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Вид, его критерии и структура.</w:t>
            </w:r>
          </w:p>
        </w:tc>
        <w:tc>
          <w:tcPr>
            <w:tcW w:w="2159" w:type="dxa"/>
          </w:tcPr>
          <w:p w:rsidR="0088437F" w:rsidRPr="001B12DF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846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1B12DF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71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 xml:space="preserve">Оформление сводной таблицы по печатной таблице </w:t>
            </w:r>
          </w:p>
        </w:tc>
        <w:tc>
          <w:tcPr>
            <w:tcW w:w="1807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37F" w:rsidRPr="001B12DF" w:rsidTr="007A7E6A">
        <w:tc>
          <w:tcPr>
            <w:tcW w:w="695" w:type="dxa"/>
          </w:tcPr>
          <w:p w:rsidR="0088437F" w:rsidRPr="00AA36B7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3568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Популяция как форма существования вида и как особая генетическая система.</w:t>
            </w:r>
          </w:p>
        </w:tc>
        <w:tc>
          <w:tcPr>
            <w:tcW w:w="2159" w:type="dxa"/>
          </w:tcPr>
          <w:p w:rsidR="0088437F" w:rsidRPr="001B12DF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846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1B12DF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2671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1807" w:type="dxa"/>
          </w:tcPr>
          <w:p w:rsidR="0088437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8437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8437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8437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37F" w:rsidRPr="001B12DF" w:rsidTr="007A7E6A">
        <w:tc>
          <w:tcPr>
            <w:tcW w:w="695" w:type="dxa"/>
          </w:tcPr>
          <w:p w:rsidR="0088437F" w:rsidRPr="00AA36B7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  <w:r w:rsidRPr="00AA3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68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Популяция как основная единица эволюции.</w:t>
            </w:r>
          </w:p>
        </w:tc>
        <w:tc>
          <w:tcPr>
            <w:tcW w:w="2159" w:type="dxa"/>
          </w:tcPr>
          <w:p w:rsidR="0088437F" w:rsidRPr="001B12DF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846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1B12DF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2671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Индивидуальный контроль</w:t>
            </w:r>
          </w:p>
        </w:tc>
        <w:tc>
          <w:tcPr>
            <w:tcW w:w="1807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37F" w:rsidRPr="001B12DF" w:rsidTr="007A7E6A">
        <w:tc>
          <w:tcPr>
            <w:tcW w:w="695" w:type="dxa"/>
          </w:tcPr>
          <w:p w:rsidR="0088437F" w:rsidRPr="00AA36B7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3568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Видообразование-процесс увеличения видов на Земле.</w:t>
            </w:r>
          </w:p>
        </w:tc>
        <w:tc>
          <w:tcPr>
            <w:tcW w:w="2159" w:type="dxa"/>
          </w:tcPr>
          <w:p w:rsidR="0088437F" w:rsidRPr="001B12DF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846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Pr="001B12DF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71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Фронтальная беседа</w:t>
            </w:r>
          </w:p>
        </w:tc>
        <w:tc>
          <w:tcPr>
            <w:tcW w:w="1807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37F" w:rsidRPr="001B12DF" w:rsidTr="007A7E6A">
        <w:tc>
          <w:tcPr>
            <w:tcW w:w="695" w:type="dxa"/>
          </w:tcPr>
          <w:p w:rsidR="0088437F" w:rsidRPr="00AA36B7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3568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Человек как уникальный вид живой природы.</w:t>
            </w:r>
          </w:p>
        </w:tc>
        <w:tc>
          <w:tcPr>
            <w:tcW w:w="2159" w:type="dxa"/>
          </w:tcPr>
          <w:p w:rsidR="0088437F" w:rsidRPr="001B12DF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846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1B12DF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71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Подготовка сообщений</w:t>
            </w:r>
          </w:p>
        </w:tc>
        <w:tc>
          <w:tcPr>
            <w:tcW w:w="1807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37F" w:rsidRPr="001B12DF" w:rsidTr="007A7E6A">
        <w:tc>
          <w:tcPr>
            <w:tcW w:w="695" w:type="dxa"/>
          </w:tcPr>
          <w:p w:rsidR="0088437F" w:rsidRPr="00AA36B7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  <w:r w:rsidRPr="00AA3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68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Особенности популяционно-видового уровня жизни.</w:t>
            </w:r>
          </w:p>
        </w:tc>
        <w:tc>
          <w:tcPr>
            <w:tcW w:w="2159" w:type="dxa"/>
          </w:tcPr>
          <w:p w:rsidR="0088437F" w:rsidRPr="001B12DF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846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Pr="001B12DF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2671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807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37F" w:rsidRPr="001B12DF" w:rsidTr="007A7E6A">
        <w:tc>
          <w:tcPr>
            <w:tcW w:w="695" w:type="dxa"/>
          </w:tcPr>
          <w:p w:rsidR="0088437F" w:rsidRPr="00AA36B7" w:rsidRDefault="0088437F" w:rsidP="001B1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3568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Основные закономерности эволюции.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Современные представления об эволюции органического мира.</w:t>
            </w:r>
          </w:p>
        </w:tc>
        <w:tc>
          <w:tcPr>
            <w:tcW w:w="2159" w:type="dxa"/>
          </w:tcPr>
          <w:p w:rsidR="0088437F" w:rsidRPr="001B12DF" w:rsidRDefault="0088437F" w:rsidP="001B12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846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1B12DF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2671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12DF">
              <w:rPr>
                <w:rFonts w:ascii="Times New Roman" w:hAnsi="Times New Roman"/>
                <w:sz w:val="28"/>
                <w:szCs w:val="28"/>
              </w:rPr>
              <w:t>Индивидуальные задания</w:t>
            </w:r>
            <w:r>
              <w:rPr>
                <w:rFonts w:ascii="Times New Roman" w:hAnsi="Times New Roman"/>
                <w:sz w:val="28"/>
                <w:szCs w:val="28"/>
              </w:rPr>
              <w:t>. Устный зачет.</w:t>
            </w:r>
          </w:p>
        </w:tc>
        <w:tc>
          <w:tcPr>
            <w:tcW w:w="1807" w:type="dxa"/>
          </w:tcPr>
          <w:p w:rsidR="0088437F" w:rsidRPr="001B12DF" w:rsidRDefault="0088437F" w:rsidP="001B1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37F" w:rsidRPr="007A427E" w:rsidTr="00E47A7E">
        <w:tc>
          <w:tcPr>
            <w:tcW w:w="695" w:type="dxa"/>
          </w:tcPr>
          <w:p w:rsidR="0088437F" w:rsidRPr="00E47A7E" w:rsidRDefault="0088437F" w:rsidP="00E47A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A7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568" w:type="dxa"/>
          </w:tcPr>
          <w:p w:rsidR="0088437F" w:rsidRPr="007A427E" w:rsidRDefault="0088437F" w:rsidP="00E47A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427E">
              <w:rPr>
                <w:rFonts w:ascii="Times New Roman" w:hAnsi="Times New Roman"/>
                <w:sz w:val="28"/>
                <w:szCs w:val="28"/>
              </w:rPr>
              <w:t>Современные представления об эволюции органического мира.</w:t>
            </w:r>
          </w:p>
        </w:tc>
        <w:tc>
          <w:tcPr>
            <w:tcW w:w="2159" w:type="dxa"/>
          </w:tcPr>
          <w:p w:rsidR="0088437F" w:rsidRPr="007A427E" w:rsidRDefault="0088437F" w:rsidP="00E47A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27E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846" w:type="dxa"/>
          </w:tcPr>
          <w:p w:rsidR="0088437F" w:rsidRPr="007A427E" w:rsidRDefault="0088437F" w:rsidP="00E47A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88437F" w:rsidRPr="007A427E" w:rsidRDefault="0088437F" w:rsidP="00E47A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7A427E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2671" w:type="dxa"/>
          </w:tcPr>
          <w:p w:rsidR="0088437F" w:rsidRPr="007A427E" w:rsidRDefault="0088437F" w:rsidP="00E47A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427E">
              <w:rPr>
                <w:rFonts w:ascii="Times New Roman" w:hAnsi="Times New Roman"/>
                <w:sz w:val="28"/>
                <w:szCs w:val="28"/>
              </w:rPr>
              <w:t>Устный зачёт</w:t>
            </w:r>
          </w:p>
        </w:tc>
        <w:tc>
          <w:tcPr>
            <w:tcW w:w="1807" w:type="dxa"/>
          </w:tcPr>
          <w:p w:rsidR="0088437F" w:rsidRPr="007A427E" w:rsidRDefault="0088437F" w:rsidP="00E47A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37F" w:rsidRPr="007A427E" w:rsidTr="00E47A7E">
        <w:tc>
          <w:tcPr>
            <w:tcW w:w="695" w:type="dxa"/>
          </w:tcPr>
          <w:p w:rsidR="0088437F" w:rsidRPr="00E47A7E" w:rsidRDefault="0088437F" w:rsidP="00E47A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A7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568" w:type="dxa"/>
          </w:tcPr>
          <w:p w:rsidR="0088437F" w:rsidRPr="007A427E" w:rsidRDefault="0088437F" w:rsidP="00E47A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427E">
              <w:rPr>
                <w:rFonts w:ascii="Times New Roman" w:hAnsi="Times New Roman"/>
                <w:sz w:val="28"/>
                <w:szCs w:val="28"/>
              </w:rPr>
              <w:t>Основные направления эволюции.</w:t>
            </w:r>
          </w:p>
        </w:tc>
        <w:tc>
          <w:tcPr>
            <w:tcW w:w="2159" w:type="dxa"/>
          </w:tcPr>
          <w:p w:rsidR="0088437F" w:rsidRPr="007A427E" w:rsidRDefault="0088437F" w:rsidP="00E47A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27E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6" w:type="dxa"/>
          </w:tcPr>
          <w:p w:rsidR="0088437F" w:rsidRPr="007A427E" w:rsidRDefault="0088437F" w:rsidP="00E47A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88437F" w:rsidRPr="007A427E" w:rsidRDefault="0088437F" w:rsidP="00E47A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427E">
              <w:rPr>
                <w:rFonts w:ascii="Times New Roman" w:hAnsi="Times New Roman"/>
                <w:sz w:val="28"/>
                <w:szCs w:val="28"/>
              </w:rPr>
              <w:t>26.05</w:t>
            </w:r>
          </w:p>
        </w:tc>
        <w:tc>
          <w:tcPr>
            <w:tcW w:w="2671" w:type="dxa"/>
          </w:tcPr>
          <w:p w:rsidR="0088437F" w:rsidRPr="007A427E" w:rsidRDefault="0088437F" w:rsidP="00E47A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427E">
              <w:rPr>
                <w:rFonts w:ascii="Times New Roman" w:hAnsi="Times New Roman"/>
                <w:sz w:val="28"/>
                <w:szCs w:val="28"/>
              </w:rPr>
              <w:t>Составление схем</w:t>
            </w:r>
          </w:p>
        </w:tc>
        <w:tc>
          <w:tcPr>
            <w:tcW w:w="1807" w:type="dxa"/>
          </w:tcPr>
          <w:p w:rsidR="0088437F" w:rsidRPr="007A427E" w:rsidRDefault="0088437F" w:rsidP="00E47A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8437F" w:rsidRPr="002B747D" w:rsidRDefault="0088437F" w:rsidP="007936F4">
      <w:pPr>
        <w:rPr>
          <w:rFonts w:ascii="Times New Roman" w:hAnsi="Times New Roman"/>
          <w:sz w:val="28"/>
          <w:szCs w:val="28"/>
        </w:rPr>
      </w:pPr>
    </w:p>
    <w:sectPr w:rsidR="0088437F" w:rsidRPr="002B747D" w:rsidSect="0064409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5FBF"/>
    <w:rsid w:val="0004046B"/>
    <w:rsid w:val="00073019"/>
    <w:rsid w:val="00086D62"/>
    <w:rsid w:val="00097C1C"/>
    <w:rsid w:val="000C1193"/>
    <w:rsid w:val="00112CB2"/>
    <w:rsid w:val="00125FBF"/>
    <w:rsid w:val="001339C3"/>
    <w:rsid w:val="00163FC8"/>
    <w:rsid w:val="001B12DF"/>
    <w:rsid w:val="001C29D0"/>
    <w:rsid w:val="002070B9"/>
    <w:rsid w:val="002B747D"/>
    <w:rsid w:val="0030481A"/>
    <w:rsid w:val="0032715E"/>
    <w:rsid w:val="00394C8D"/>
    <w:rsid w:val="003C61FD"/>
    <w:rsid w:val="003D5538"/>
    <w:rsid w:val="003D6515"/>
    <w:rsid w:val="003F6D49"/>
    <w:rsid w:val="00451E70"/>
    <w:rsid w:val="004E05A8"/>
    <w:rsid w:val="00505313"/>
    <w:rsid w:val="005162AB"/>
    <w:rsid w:val="00571F49"/>
    <w:rsid w:val="00573D8A"/>
    <w:rsid w:val="005A3B11"/>
    <w:rsid w:val="006155DA"/>
    <w:rsid w:val="0062330A"/>
    <w:rsid w:val="00644093"/>
    <w:rsid w:val="00647978"/>
    <w:rsid w:val="00652113"/>
    <w:rsid w:val="00653241"/>
    <w:rsid w:val="006560C8"/>
    <w:rsid w:val="006567E5"/>
    <w:rsid w:val="006A1D97"/>
    <w:rsid w:val="006D35E4"/>
    <w:rsid w:val="006E6FA3"/>
    <w:rsid w:val="00711333"/>
    <w:rsid w:val="00776F58"/>
    <w:rsid w:val="00777346"/>
    <w:rsid w:val="007936F4"/>
    <w:rsid w:val="007A427E"/>
    <w:rsid w:val="007A4500"/>
    <w:rsid w:val="007A7E6A"/>
    <w:rsid w:val="007D0CBF"/>
    <w:rsid w:val="00811791"/>
    <w:rsid w:val="00833067"/>
    <w:rsid w:val="0088202E"/>
    <w:rsid w:val="0088437F"/>
    <w:rsid w:val="008F04C5"/>
    <w:rsid w:val="00994B02"/>
    <w:rsid w:val="009C0F17"/>
    <w:rsid w:val="009C3549"/>
    <w:rsid w:val="009F1800"/>
    <w:rsid w:val="009F4C24"/>
    <w:rsid w:val="00A321F1"/>
    <w:rsid w:val="00A37186"/>
    <w:rsid w:val="00A42D68"/>
    <w:rsid w:val="00A71802"/>
    <w:rsid w:val="00AA36B7"/>
    <w:rsid w:val="00AE39D2"/>
    <w:rsid w:val="00B64FF0"/>
    <w:rsid w:val="00B960FD"/>
    <w:rsid w:val="00BC5273"/>
    <w:rsid w:val="00BF30BF"/>
    <w:rsid w:val="00C01E6F"/>
    <w:rsid w:val="00C02618"/>
    <w:rsid w:val="00C46C92"/>
    <w:rsid w:val="00C664F5"/>
    <w:rsid w:val="00C94D38"/>
    <w:rsid w:val="00CE0DC1"/>
    <w:rsid w:val="00CE4EDE"/>
    <w:rsid w:val="00D425AF"/>
    <w:rsid w:val="00D52090"/>
    <w:rsid w:val="00D82653"/>
    <w:rsid w:val="00D91775"/>
    <w:rsid w:val="00D9206C"/>
    <w:rsid w:val="00DA09E8"/>
    <w:rsid w:val="00DC2FC7"/>
    <w:rsid w:val="00DD4915"/>
    <w:rsid w:val="00DD6612"/>
    <w:rsid w:val="00DF4AEF"/>
    <w:rsid w:val="00E47A7E"/>
    <w:rsid w:val="00E54165"/>
    <w:rsid w:val="00EA6A7D"/>
    <w:rsid w:val="00EB340A"/>
    <w:rsid w:val="00EC0201"/>
    <w:rsid w:val="00EC1366"/>
    <w:rsid w:val="00EE1F50"/>
    <w:rsid w:val="00EE52CD"/>
    <w:rsid w:val="00F1376F"/>
    <w:rsid w:val="00F23BF2"/>
    <w:rsid w:val="00F435B8"/>
    <w:rsid w:val="00F52030"/>
    <w:rsid w:val="00F8230C"/>
    <w:rsid w:val="00FC6A46"/>
    <w:rsid w:val="00FE0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46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4409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64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64F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510</TotalTime>
  <Pages>4</Pages>
  <Words>524</Words>
  <Characters>2987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Ванюшкин</dc:creator>
  <cp:keywords/>
  <dc:description/>
  <cp:lastModifiedBy>User</cp:lastModifiedBy>
  <cp:revision>48</cp:revision>
  <cp:lastPrinted>2015-09-23T20:47:00Z</cp:lastPrinted>
  <dcterms:created xsi:type="dcterms:W3CDTF">2013-09-13T09:31:00Z</dcterms:created>
  <dcterms:modified xsi:type="dcterms:W3CDTF">2015-09-23T20:48:00Z</dcterms:modified>
</cp:coreProperties>
</file>