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4714"/>
        <w:gridCol w:w="3830"/>
        <w:gridCol w:w="5244"/>
      </w:tblGrid>
      <w:tr w:rsidR="003410F1" w:rsidTr="003410F1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410F1" w:rsidRDefault="00341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Рассмотрена  на заседании Педагогического совета ОУ</w:t>
            </w:r>
          </w:p>
          <w:p w:rsidR="003410F1" w:rsidRDefault="00341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от  "___"_________ 20__ г.</w:t>
            </w:r>
          </w:p>
          <w:p w:rsidR="003410F1" w:rsidRDefault="00341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____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410F1" w:rsidRDefault="00341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Согласована </w:t>
            </w:r>
          </w:p>
          <w:p w:rsidR="003410F1" w:rsidRDefault="00341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заместителем директора по УВР</w:t>
            </w:r>
          </w:p>
          <w:p w:rsidR="003410F1" w:rsidRDefault="00341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  Г.А. Лукьянчикова</w:t>
            </w:r>
          </w:p>
        </w:tc>
        <w:tc>
          <w:tcPr>
            <w:tcW w:w="560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410F1" w:rsidRDefault="00341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</w:t>
            </w:r>
          </w:p>
          <w:p w:rsidR="003410F1" w:rsidRDefault="00341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ГБ(О)ОУ школы-интерната № 2</w:t>
            </w:r>
          </w:p>
          <w:p w:rsidR="003410F1" w:rsidRDefault="00341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 Т.А. Тарасова</w:t>
            </w:r>
          </w:p>
          <w:p w:rsidR="003410F1" w:rsidRDefault="00341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от "___"______________ 20___ г.</w:t>
            </w:r>
          </w:p>
          <w:p w:rsidR="003410F1" w:rsidRDefault="00341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____</w:t>
            </w:r>
          </w:p>
        </w:tc>
      </w:tr>
    </w:tbl>
    <w:p w:rsidR="003410F1" w:rsidRDefault="003410F1" w:rsidP="003410F1">
      <w:pPr>
        <w:rPr>
          <w:rFonts w:ascii="Times New Roman" w:hAnsi="Times New Roman" w:cs="Times New Roman"/>
          <w:sz w:val="24"/>
          <w:szCs w:val="24"/>
        </w:rPr>
      </w:pPr>
    </w:p>
    <w:p w:rsidR="003410F1" w:rsidRDefault="003410F1" w:rsidP="003410F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10F1" w:rsidRDefault="003410F1" w:rsidP="003410F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3410F1" w:rsidRDefault="003410F1" w:rsidP="003410F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ФИЗИЧЕСКОЙ КУЛЬТУРЕ</w:t>
      </w:r>
    </w:p>
    <w:p w:rsidR="003410F1" w:rsidRDefault="003410F1" w:rsidP="003410F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2015/2016 УЧЕБНЫЙ ГОД</w:t>
      </w:r>
    </w:p>
    <w:p w:rsidR="003410F1" w:rsidRDefault="003410F1" w:rsidP="003410F1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9 (А)-К КЛАСС</w:t>
      </w:r>
    </w:p>
    <w:p w:rsidR="003410F1" w:rsidRDefault="003410F1" w:rsidP="003410F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10F1" w:rsidRDefault="003410F1" w:rsidP="003410F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410F1" w:rsidRDefault="003410F1" w:rsidP="003410F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410F1" w:rsidRDefault="003410F1" w:rsidP="003410F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Шварц Эдуард Григорьевич</w:t>
      </w:r>
    </w:p>
    <w:p w:rsidR="003410F1" w:rsidRDefault="003410F1" w:rsidP="003410F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учитель высшей категории</w:t>
      </w:r>
    </w:p>
    <w:p w:rsidR="003410F1" w:rsidRDefault="003410F1" w:rsidP="003410F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410F1" w:rsidRDefault="003410F1" w:rsidP="003410F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410F1" w:rsidRDefault="003410F1" w:rsidP="003410F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10F1" w:rsidRDefault="003410F1" w:rsidP="003410F1">
      <w:pPr>
        <w:rPr>
          <w:rFonts w:ascii="Times New Roman" w:hAnsi="Times New Roman" w:cs="Times New Roman"/>
          <w:b/>
          <w:sz w:val="24"/>
          <w:szCs w:val="24"/>
        </w:rPr>
      </w:pPr>
    </w:p>
    <w:p w:rsidR="003410F1" w:rsidRPr="003410F1" w:rsidRDefault="003410F1" w:rsidP="003410F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г. ЛИПЕЦК</w:t>
      </w:r>
    </w:p>
    <w:p w:rsidR="00B7113E" w:rsidRDefault="00B7113E" w:rsidP="00B7113E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>к рабочей программе по физической культуре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>для учащихся 5–9 классов</w:t>
      </w:r>
    </w:p>
    <w:p w:rsidR="00B7113E" w:rsidRDefault="002E712B" w:rsidP="00B7113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</w:t>
      </w:r>
      <w:r w:rsidR="00B7113E">
        <w:rPr>
          <w:rFonts w:ascii="Times New Roman" w:hAnsi="Times New Roman" w:cs="Times New Roman"/>
          <w:sz w:val="28"/>
          <w:szCs w:val="28"/>
        </w:rPr>
        <w:t xml:space="preserve"> разработан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7113E">
        <w:rPr>
          <w:rFonts w:ascii="Times New Roman" w:hAnsi="Times New Roman" w:cs="Times New Roman"/>
          <w:sz w:val="28"/>
          <w:szCs w:val="28"/>
        </w:rPr>
        <w:t xml:space="preserve"> на основе Примерной программы и авторской программы «Комплексная программа физического воспитания учащихся 1–11 классов» В. И. Ляха, А. А. </w:t>
      </w:r>
      <w:proofErr w:type="spellStart"/>
      <w:r w:rsidR="00B7113E">
        <w:rPr>
          <w:rFonts w:ascii="Times New Roman" w:hAnsi="Times New Roman" w:cs="Times New Roman"/>
          <w:sz w:val="28"/>
          <w:szCs w:val="28"/>
        </w:rPr>
        <w:t>Зданевича</w:t>
      </w:r>
      <w:proofErr w:type="spellEnd"/>
      <w:r w:rsidR="00B7113E">
        <w:rPr>
          <w:rFonts w:ascii="Times New Roman" w:hAnsi="Times New Roman" w:cs="Times New Roman"/>
          <w:sz w:val="28"/>
          <w:szCs w:val="28"/>
        </w:rPr>
        <w:t>. (М.: Просвещение, 2012).</w:t>
      </w:r>
    </w:p>
    <w:p w:rsidR="00B7113E" w:rsidRDefault="00B7113E" w:rsidP="00B7113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ФБУПП </w:t>
      </w:r>
      <w:r w:rsidR="00227F6B">
        <w:rPr>
          <w:rFonts w:ascii="Times New Roman" w:hAnsi="Times New Roman" w:cs="Times New Roman"/>
          <w:sz w:val="28"/>
          <w:szCs w:val="28"/>
        </w:rPr>
        <w:t>на преподавание учебного</w:t>
      </w:r>
      <w:r>
        <w:rPr>
          <w:rFonts w:ascii="Times New Roman" w:hAnsi="Times New Roman" w:cs="Times New Roman"/>
          <w:sz w:val="28"/>
          <w:szCs w:val="28"/>
        </w:rPr>
        <w:t xml:space="preserve"> предмет</w:t>
      </w:r>
      <w:r w:rsidR="00227F6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«Физическ</w:t>
      </w:r>
      <w:r w:rsidR="00227F6B">
        <w:rPr>
          <w:rFonts w:ascii="Times New Roman" w:hAnsi="Times New Roman" w:cs="Times New Roman"/>
          <w:sz w:val="28"/>
          <w:szCs w:val="28"/>
        </w:rPr>
        <w:t>ая культура»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27F6B">
        <w:rPr>
          <w:rFonts w:ascii="Times New Roman" w:hAnsi="Times New Roman" w:cs="Times New Roman"/>
          <w:sz w:val="28"/>
          <w:szCs w:val="28"/>
        </w:rPr>
        <w:t>3 часа в неделю, т.е. 102 часа в год. В связи с тем, что 3 часа совпали с праздничными днями, программа скорректирована и рассчитана на 99 часов в год.</w:t>
      </w:r>
    </w:p>
    <w:tbl>
      <w:tblPr>
        <w:tblStyle w:val="a3"/>
        <w:tblW w:w="0" w:type="auto"/>
        <w:tblLook w:val="04A0"/>
      </w:tblPr>
      <w:tblGrid>
        <w:gridCol w:w="8897"/>
        <w:gridCol w:w="4891"/>
      </w:tblGrid>
      <w:tr w:rsidR="00227F6B" w:rsidTr="00227F6B">
        <w:tc>
          <w:tcPr>
            <w:tcW w:w="8897" w:type="dxa"/>
          </w:tcPr>
          <w:p w:rsidR="00227F6B" w:rsidRPr="00C1697C" w:rsidRDefault="00227F6B" w:rsidP="00C1697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697C">
              <w:rPr>
                <w:rFonts w:ascii="Times New Roman" w:hAnsi="Times New Roman" w:cs="Times New Roman"/>
                <w:b/>
                <w:sz w:val="28"/>
                <w:szCs w:val="28"/>
              </w:rPr>
              <w:t>Вид программного материала</w:t>
            </w:r>
          </w:p>
        </w:tc>
        <w:tc>
          <w:tcPr>
            <w:tcW w:w="4891" w:type="dxa"/>
          </w:tcPr>
          <w:p w:rsidR="00227F6B" w:rsidRPr="00C1697C" w:rsidRDefault="00227F6B" w:rsidP="00C1697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697C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227F6B" w:rsidTr="00227F6B">
        <w:tc>
          <w:tcPr>
            <w:tcW w:w="8897" w:type="dxa"/>
          </w:tcPr>
          <w:p w:rsidR="00227F6B" w:rsidRDefault="00227F6B" w:rsidP="00B7113E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Легкая атлетика</w:t>
            </w:r>
          </w:p>
        </w:tc>
        <w:tc>
          <w:tcPr>
            <w:tcW w:w="4891" w:type="dxa"/>
          </w:tcPr>
          <w:p w:rsidR="00227F6B" w:rsidRDefault="00EB4BD6" w:rsidP="00B7113E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227F6B">
              <w:rPr>
                <w:rFonts w:ascii="Times New Roman" w:hAnsi="Times New Roman" w:cs="Times New Roman"/>
                <w:sz w:val="28"/>
                <w:szCs w:val="28"/>
              </w:rPr>
              <w:t xml:space="preserve"> час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227F6B" w:rsidTr="00227F6B">
        <w:tc>
          <w:tcPr>
            <w:tcW w:w="8897" w:type="dxa"/>
          </w:tcPr>
          <w:p w:rsidR="00227F6B" w:rsidRDefault="00227F6B" w:rsidP="00B7113E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Кроссовая подготовка</w:t>
            </w:r>
          </w:p>
        </w:tc>
        <w:tc>
          <w:tcPr>
            <w:tcW w:w="4891" w:type="dxa"/>
          </w:tcPr>
          <w:p w:rsidR="00227F6B" w:rsidRDefault="00EB4BD6" w:rsidP="00B7113E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227F6B">
              <w:rPr>
                <w:rFonts w:ascii="Times New Roman" w:hAnsi="Times New Roman" w:cs="Times New Roman"/>
                <w:sz w:val="28"/>
                <w:szCs w:val="28"/>
              </w:rPr>
              <w:t xml:space="preserve"> часов</w:t>
            </w:r>
          </w:p>
        </w:tc>
      </w:tr>
      <w:tr w:rsidR="00227F6B" w:rsidTr="00227F6B">
        <w:tc>
          <w:tcPr>
            <w:tcW w:w="8897" w:type="dxa"/>
          </w:tcPr>
          <w:p w:rsidR="00227F6B" w:rsidRDefault="00C1697C" w:rsidP="00B7113E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Гимнастика</w:t>
            </w:r>
          </w:p>
        </w:tc>
        <w:tc>
          <w:tcPr>
            <w:tcW w:w="4891" w:type="dxa"/>
          </w:tcPr>
          <w:p w:rsidR="00227F6B" w:rsidRDefault="00C1697C" w:rsidP="00B7113E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 часов</w:t>
            </w:r>
          </w:p>
        </w:tc>
      </w:tr>
      <w:tr w:rsidR="00227F6B" w:rsidTr="00227F6B">
        <w:tc>
          <w:tcPr>
            <w:tcW w:w="8897" w:type="dxa"/>
          </w:tcPr>
          <w:p w:rsidR="00227F6B" w:rsidRDefault="00C1697C" w:rsidP="00B7113E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Спортивные игры</w:t>
            </w:r>
          </w:p>
        </w:tc>
        <w:tc>
          <w:tcPr>
            <w:tcW w:w="4891" w:type="dxa"/>
          </w:tcPr>
          <w:p w:rsidR="00227F6B" w:rsidRDefault="00C1697C" w:rsidP="00B7113E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 часа</w:t>
            </w:r>
          </w:p>
        </w:tc>
      </w:tr>
      <w:tr w:rsidR="00C1697C" w:rsidTr="00227F6B">
        <w:tc>
          <w:tcPr>
            <w:tcW w:w="8897" w:type="dxa"/>
          </w:tcPr>
          <w:p w:rsidR="00C1697C" w:rsidRDefault="00C1697C" w:rsidP="00B7113E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4891" w:type="dxa"/>
          </w:tcPr>
          <w:p w:rsidR="00C1697C" w:rsidRDefault="00EB4BD6" w:rsidP="00B7113E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часов</w:t>
            </w:r>
          </w:p>
        </w:tc>
      </w:tr>
    </w:tbl>
    <w:p w:rsidR="00227F6B" w:rsidRDefault="00227F6B" w:rsidP="00B7113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B7113E" w:rsidRDefault="00B7113E" w:rsidP="00B7113E">
      <w:pPr>
        <w:pStyle w:val="ParagraphStyle"/>
        <w:spacing w:before="12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реализации программного сод</w:t>
      </w:r>
      <w:r w:rsidR="00227F6B">
        <w:rPr>
          <w:rFonts w:ascii="Times New Roman" w:hAnsi="Times New Roman" w:cs="Times New Roman"/>
          <w:sz w:val="28"/>
          <w:szCs w:val="28"/>
        </w:rPr>
        <w:t>ержания в учебном процессе использую учебник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7113E" w:rsidRDefault="00B7113E" w:rsidP="00B7113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Лях, В. И.</w:t>
      </w:r>
      <w:r>
        <w:rPr>
          <w:rFonts w:ascii="Times New Roman" w:hAnsi="Times New Roman" w:cs="Times New Roman"/>
          <w:sz w:val="28"/>
          <w:szCs w:val="28"/>
        </w:rPr>
        <w:t xml:space="preserve"> Физическая культура. 8–9 кл. : учеб.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учреждений / В. И. Лях, А.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Зданевич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; под общ. ред. В. И. Ляха. – М. : Просвещение, 2012.</w:t>
      </w:r>
    </w:p>
    <w:p w:rsidR="00B7113E" w:rsidRDefault="00B7113E" w:rsidP="00B7113E">
      <w:pPr>
        <w:pStyle w:val="ParagraphStyle"/>
        <w:spacing w:before="12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 программе  В. И. Ляха,  А.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Зданевича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программный  материал делится на две части – </w:t>
      </w:r>
      <w:r>
        <w:rPr>
          <w:rFonts w:ascii="Times New Roman" w:hAnsi="Times New Roman" w:cs="Times New Roman"/>
          <w:i/>
          <w:iCs/>
          <w:sz w:val="28"/>
          <w:szCs w:val="28"/>
        </w:rPr>
        <w:t>базовую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i/>
          <w:iCs/>
          <w:sz w:val="28"/>
          <w:szCs w:val="28"/>
        </w:rPr>
        <w:t>вариативную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i/>
          <w:iCs/>
          <w:sz w:val="28"/>
          <w:szCs w:val="28"/>
        </w:rPr>
        <w:t>В базовую часть</w:t>
      </w:r>
      <w:r>
        <w:rPr>
          <w:rFonts w:ascii="Times New Roman" w:hAnsi="Times New Roman" w:cs="Times New Roman"/>
          <w:sz w:val="28"/>
          <w:szCs w:val="28"/>
        </w:rPr>
        <w:t xml:space="preserve"> входит материал в соответствии с федеральным компонентом учебного плана, региональный компонент </w:t>
      </w:r>
      <w:r>
        <w:rPr>
          <w:rFonts w:ascii="Times New Roman" w:hAnsi="Times New Roman" w:cs="Times New Roman"/>
          <w:i/>
          <w:iCs/>
          <w:sz w:val="28"/>
          <w:szCs w:val="28"/>
        </w:rPr>
        <w:t>(лыжная подготовка заменяется кроссовой)</w:t>
      </w:r>
      <w:r>
        <w:rPr>
          <w:rFonts w:ascii="Times New Roman" w:hAnsi="Times New Roman" w:cs="Times New Roman"/>
          <w:sz w:val="28"/>
          <w:szCs w:val="28"/>
        </w:rPr>
        <w:t xml:space="preserve">. Базовая часть выполняет обязательный минимум образования по предмету «Физическая  культура».  </w:t>
      </w:r>
      <w:r>
        <w:rPr>
          <w:rFonts w:ascii="Times New Roman" w:hAnsi="Times New Roman" w:cs="Times New Roman"/>
          <w:i/>
          <w:iCs/>
          <w:sz w:val="28"/>
          <w:szCs w:val="28"/>
        </w:rPr>
        <w:t>Вариативная  часть</w:t>
      </w:r>
      <w:r>
        <w:rPr>
          <w:rFonts w:ascii="Times New Roman" w:hAnsi="Times New Roman" w:cs="Times New Roman"/>
          <w:sz w:val="28"/>
          <w:szCs w:val="28"/>
        </w:rPr>
        <w:t xml:space="preserve">  включает  в  себя  программный материал  по  баскетболу.  Программный  материал  усложняется  по  разделам каждый  год  за  счет  увеличения  сложности  элементов  на  базе  ранее  пройденных.  В  7–9 классах  единоборства  заменяются  легкой  атлетикой и кроссовой подготовкой. Для закрепления теоретических сведений можно выделять время как в процессе уроков, так и отдельно один час в четверти.</w:t>
      </w:r>
    </w:p>
    <w:p w:rsidR="00B7113E" w:rsidRDefault="00B7113E" w:rsidP="00B7113E">
      <w:pPr>
        <w:pStyle w:val="ParagraphStyle"/>
        <w:spacing w:after="12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Важной особенностью образовательного процесса в основной школе является оценивание учащихся, предусмотренное как по окончании раздела, так и по мере освоения умений и навыков. По окончании основной школы учащийся должен показать уровень физической подготовленности не ниже результатов, приведенных в разделе «Демонстрировать», что соответствует обязательному минимуму содержания образования. По окончании основной школы учащийся сдает дифференцированный зачет.</w:t>
      </w:r>
    </w:p>
    <w:p w:rsidR="00B7113E" w:rsidRDefault="00227F6B" w:rsidP="00227F6B">
      <w:pPr>
        <w:pStyle w:val="ParagraphStyle"/>
        <w:spacing w:after="150" w:line="252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B7113E" w:rsidRDefault="00B7113E" w:rsidP="00B7113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Основы знаний о физической культуре, умения и навыки; приемы закаливания, способы саморегуляции и самоконтроля.</w:t>
      </w:r>
    </w:p>
    <w:p w:rsidR="00B7113E" w:rsidRDefault="00B7113E" w:rsidP="00B7113E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1.1. Естественные основы.</w:t>
      </w:r>
    </w:p>
    <w:p w:rsidR="00B7113E" w:rsidRDefault="00B7113E" w:rsidP="00B7113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5–6 классы.</w:t>
      </w:r>
      <w:r>
        <w:rPr>
          <w:rFonts w:ascii="Times New Roman" w:hAnsi="Times New Roman" w:cs="Times New Roman"/>
          <w:sz w:val="28"/>
          <w:szCs w:val="28"/>
        </w:rPr>
        <w:t xml:space="preserve"> Влияние возрастных особенностей организма и его двигательной функции на физическое развитие и физическую подготовленность школьников. Защитные свойства организма и профилактика средствами физической культуры.</w:t>
      </w:r>
    </w:p>
    <w:p w:rsidR="00B7113E" w:rsidRDefault="00B7113E" w:rsidP="00B7113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7–8 классы.</w:t>
      </w:r>
      <w:r>
        <w:rPr>
          <w:rFonts w:ascii="Times New Roman" w:hAnsi="Times New Roman" w:cs="Times New Roman"/>
          <w:sz w:val="28"/>
          <w:szCs w:val="28"/>
        </w:rPr>
        <w:t xml:space="preserve"> Опорно-двигательный аппарат и мышечная система, их роль в осуществлении двигательных актов. Значение нервной системы в управлении движениями и регуляции систем дыхания, кровоснабжения. Роль психических процессов в обучении двигательным действиям и движениям.</w:t>
      </w:r>
    </w:p>
    <w:p w:rsidR="00B7113E" w:rsidRDefault="00B7113E" w:rsidP="00B7113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9 класс.</w:t>
      </w:r>
      <w:r>
        <w:rPr>
          <w:rFonts w:ascii="Times New Roman" w:hAnsi="Times New Roman" w:cs="Times New Roman"/>
          <w:sz w:val="28"/>
          <w:szCs w:val="28"/>
        </w:rPr>
        <w:t xml:space="preserve"> Выполнение основных движений и комплексов физических упражнений, учитывающих возрастно-половые особенности школьников и направленно действующих на совершенствование соответствующих физических функций организма. Планирование и контроль индивидуальных физических нагрузок в процессе самостоятельных занятий физическими упражнениями.</w:t>
      </w:r>
    </w:p>
    <w:p w:rsidR="00B7113E" w:rsidRDefault="00B7113E" w:rsidP="00B7113E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1.2. Социально-психологические основы.</w:t>
      </w:r>
    </w:p>
    <w:p w:rsidR="00B7113E" w:rsidRDefault="00B7113E" w:rsidP="00B7113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5–6 классы.</w:t>
      </w:r>
      <w:r>
        <w:rPr>
          <w:rFonts w:ascii="Times New Roman" w:hAnsi="Times New Roman" w:cs="Times New Roman"/>
          <w:sz w:val="28"/>
          <w:szCs w:val="28"/>
        </w:rPr>
        <w:t xml:space="preserve"> Решение задач игровой и соревновательной деятельности с помощью двигательных действий. Гигиенические основы организации самостоятельных занятий физическими упражнениями, обеспечение их общеукрепляющей и оздоровительной направленности, предупреждение травматизма и оказание посильной помощи при травмах и ушибах. Анализ техники физических упражнений, их освоение и выполнение по показу. Ведение тетрадей самостоятельных занятий физическими упражнениями, контроля за функциональным состоянием организма.</w:t>
      </w:r>
    </w:p>
    <w:p w:rsidR="00B7113E" w:rsidRDefault="00B7113E" w:rsidP="00B7113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lastRenderedPageBreak/>
        <w:t>7–8 классы.</w:t>
      </w:r>
      <w:r>
        <w:rPr>
          <w:rFonts w:ascii="Times New Roman" w:hAnsi="Times New Roman" w:cs="Times New Roman"/>
          <w:sz w:val="28"/>
          <w:szCs w:val="28"/>
        </w:rPr>
        <w:t xml:space="preserve"> Основы обучения и самообучения двигательным действиям, их роль в развитии внимания, памяти и мышления. Совершенствование и самосовершенствование физических способностей, влияние этих процессов на физическое развитие, повышение учебно-трудовой активности и формирование личностно значимых свойств и качеств. Анализ техники физических упражнений, их освоение и выполнение по объяснению. Ведение тетрадей самостоятельных занятий физическими упражнениями, контроля за  функциональным  состоянием  организма  и  физической  подготовленностью.</w:t>
      </w:r>
    </w:p>
    <w:p w:rsidR="00B7113E" w:rsidRDefault="00B7113E" w:rsidP="00B7113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9 класс.</w:t>
      </w:r>
      <w:r>
        <w:rPr>
          <w:rFonts w:ascii="Times New Roman" w:hAnsi="Times New Roman" w:cs="Times New Roman"/>
          <w:sz w:val="28"/>
          <w:szCs w:val="28"/>
        </w:rPr>
        <w:t xml:space="preserve"> Анализ техники физических упражнений, их освоение и выполнение по показу, объяснению и описанию. Выполнение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общеподготовительных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подводящих упражнений, двигательных действий в разнообразных игровых и соревновательных ситуациях. Ведение тетрадей самостоятельных занятий физическими упражнениями, контроля за функциональным состоянием организма, физическим развитием и физической подготовленностью. Комплексы физических упражнений для развития физических способностей и тестирования уровня двигательной подготовленности.</w:t>
      </w:r>
    </w:p>
    <w:p w:rsidR="00B7113E" w:rsidRDefault="00B7113E" w:rsidP="00B7113E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1.3. Культурно-исторические основы.</w:t>
      </w:r>
    </w:p>
    <w:p w:rsidR="00B7113E" w:rsidRDefault="00B7113E" w:rsidP="00B7113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5–6 классы.</w:t>
      </w:r>
      <w:r>
        <w:rPr>
          <w:rFonts w:ascii="Times New Roman" w:hAnsi="Times New Roman" w:cs="Times New Roman"/>
          <w:sz w:val="28"/>
          <w:szCs w:val="28"/>
        </w:rPr>
        <w:t xml:space="preserve"> Основы истории возникновения и развития Олимпийского движения, физической культуры и отечественного спорта.</w:t>
      </w:r>
    </w:p>
    <w:p w:rsidR="00B7113E" w:rsidRDefault="00B7113E" w:rsidP="00B7113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7–8 классы.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Физическая культура и ее значение в формирование здорового образа жизни современного человека.</w:t>
      </w:r>
    </w:p>
    <w:p w:rsidR="00B7113E" w:rsidRDefault="00B7113E" w:rsidP="00B7113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9 класс.</w:t>
      </w:r>
      <w:r>
        <w:rPr>
          <w:rFonts w:ascii="Times New Roman" w:hAnsi="Times New Roman" w:cs="Times New Roman"/>
          <w:sz w:val="28"/>
          <w:szCs w:val="28"/>
        </w:rPr>
        <w:t xml:space="preserve"> Изложение взглядов и отношений к физической культуре, к ее материальным и духовным ценностям.</w:t>
      </w:r>
    </w:p>
    <w:p w:rsidR="00B7113E" w:rsidRDefault="00B7113E" w:rsidP="00B7113E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1.4. Приемы закаливания.</w:t>
      </w:r>
    </w:p>
    <w:p w:rsidR="00B7113E" w:rsidRDefault="00B7113E" w:rsidP="00B7113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5–6 классы.</w:t>
      </w:r>
      <w:r>
        <w:rPr>
          <w:rFonts w:ascii="Times New Roman" w:hAnsi="Times New Roman" w:cs="Times New Roman"/>
          <w:sz w:val="28"/>
          <w:szCs w:val="28"/>
        </w:rPr>
        <w:t xml:space="preserve"> Воздушные ванны </w:t>
      </w:r>
      <w:r>
        <w:rPr>
          <w:rFonts w:ascii="Times New Roman" w:hAnsi="Times New Roman" w:cs="Times New Roman"/>
          <w:i/>
          <w:iCs/>
          <w:sz w:val="28"/>
          <w:szCs w:val="28"/>
        </w:rPr>
        <w:t>(теплые, безразличные, прохладные, холодные, очень холодные).</w:t>
      </w:r>
      <w:r>
        <w:rPr>
          <w:rFonts w:ascii="Times New Roman" w:hAnsi="Times New Roman" w:cs="Times New Roman"/>
          <w:sz w:val="28"/>
          <w:szCs w:val="28"/>
        </w:rPr>
        <w:t xml:space="preserve"> Солнечные ванны </w:t>
      </w:r>
      <w:r>
        <w:rPr>
          <w:rFonts w:ascii="Times New Roman" w:hAnsi="Times New Roman" w:cs="Times New Roman"/>
          <w:i/>
          <w:iCs/>
          <w:sz w:val="28"/>
          <w:szCs w:val="28"/>
        </w:rPr>
        <w:t>(правила, дозировка).</w:t>
      </w:r>
    </w:p>
    <w:p w:rsidR="00B7113E" w:rsidRDefault="00B7113E" w:rsidP="00B7113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7–8 классы.</w:t>
      </w:r>
      <w:r>
        <w:rPr>
          <w:rFonts w:ascii="Times New Roman" w:hAnsi="Times New Roman" w:cs="Times New Roman"/>
          <w:sz w:val="28"/>
          <w:szCs w:val="28"/>
        </w:rPr>
        <w:t xml:space="preserve"> Водные процедуры </w:t>
      </w:r>
      <w:r>
        <w:rPr>
          <w:rFonts w:ascii="Times New Roman" w:hAnsi="Times New Roman" w:cs="Times New Roman"/>
          <w:i/>
          <w:iCs/>
          <w:sz w:val="28"/>
          <w:szCs w:val="28"/>
        </w:rPr>
        <w:t>(обтирание, душ),</w:t>
      </w:r>
      <w:r>
        <w:rPr>
          <w:rFonts w:ascii="Times New Roman" w:hAnsi="Times New Roman" w:cs="Times New Roman"/>
          <w:sz w:val="28"/>
          <w:szCs w:val="28"/>
        </w:rPr>
        <w:t xml:space="preserve"> купание в открытых водоемах.</w:t>
      </w:r>
    </w:p>
    <w:p w:rsidR="00B7113E" w:rsidRDefault="00B7113E" w:rsidP="00B7113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9 класс.</w:t>
      </w:r>
      <w:r>
        <w:rPr>
          <w:rFonts w:ascii="Times New Roman" w:hAnsi="Times New Roman" w:cs="Times New Roman"/>
          <w:sz w:val="28"/>
          <w:szCs w:val="28"/>
        </w:rPr>
        <w:t xml:space="preserve"> Пользование баней.</w:t>
      </w:r>
    </w:p>
    <w:p w:rsidR="00B7113E" w:rsidRDefault="00B7113E" w:rsidP="00B7113E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1.5. Подвижные игры.</w:t>
      </w:r>
    </w:p>
    <w:p w:rsidR="00B7113E" w:rsidRDefault="00B7113E" w:rsidP="00B7113E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Волейбол</w:t>
      </w:r>
    </w:p>
    <w:p w:rsidR="00B7113E" w:rsidRDefault="00B7113E" w:rsidP="00B7113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lastRenderedPageBreak/>
        <w:t>5–9 классы.</w:t>
      </w:r>
      <w:r>
        <w:rPr>
          <w:rFonts w:ascii="Times New Roman" w:hAnsi="Times New Roman" w:cs="Times New Roman"/>
          <w:sz w:val="28"/>
          <w:szCs w:val="28"/>
        </w:rPr>
        <w:t xml:space="preserve"> Терминология избранной игры. Правила и организация проведения соревнований по баскетболу.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</w:t>
      </w:r>
    </w:p>
    <w:p w:rsidR="00B7113E" w:rsidRDefault="00B7113E" w:rsidP="00B7113E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Баскетбол</w:t>
      </w:r>
    </w:p>
    <w:p w:rsidR="00B7113E" w:rsidRDefault="00B7113E" w:rsidP="00B7113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5–9 классы.</w:t>
      </w:r>
      <w:r>
        <w:rPr>
          <w:rFonts w:ascii="Times New Roman" w:hAnsi="Times New Roman" w:cs="Times New Roman"/>
          <w:sz w:val="28"/>
          <w:szCs w:val="28"/>
        </w:rPr>
        <w:t xml:space="preserve"> Терминология избранной игры. Правила и организация проведения соревнований по баскетболу.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</w:t>
      </w:r>
    </w:p>
    <w:p w:rsidR="00B7113E" w:rsidRDefault="00B7113E" w:rsidP="00B7113E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1.6. Гимнастика с элементами акробатики.</w:t>
      </w:r>
    </w:p>
    <w:p w:rsidR="00B7113E" w:rsidRDefault="00B7113E" w:rsidP="00B7113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5–7 классы.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Значение гимнастических упражнений для сохранения правильной осанки, развитие силовых способностей и гибкости. Страховка во время занятий. Основы выполнения гимнастических упражнений.</w:t>
      </w:r>
    </w:p>
    <w:p w:rsidR="00B7113E" w:rsidRDefault="00B7113E" w:rsidP="00B7113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8–9 классы. </w:t>
      </w:r>
      <w:r>
        <w:rPr>
          <w:rFonts w:ascii="Times New Roman" w:hAnsi="Times New Roman" w:cs="Times New Roman"/>
          <w:sz w:val="28"/>
          <w:szCs w:val="28"/>
        </w:rPr>
        <w:t xml:space="preserve">Значение гимнастических упражнений для развития координационных способностей. Страховка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самостраховка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 время занятий. Техника безопасности во время занятий.</w:t>
      </w:r>
    </w:p>
    <w:p w:rsidR="00B7113E" w:rsidRDefault="00B7113E" w:rsidP="00B7113E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1.7. Легкоатлетические упражнения.</w:t>
      </w:r>
    </w:p>
    <w:p w:rsidR="00B7113E" w:rsidRDefault="00B7113E" w:rsidP="00B7113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5–9 классы.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Терминология легкой атлетики. Правила и организация проведения соревнований по легкой атлетике. Техника безопасности при проведении соревнований и занятий. Подготовка места занятий. Помощь в судействе.</w:t>
      </w:r>
    </w:p>
    <w:p w:rsidR="00B7113E" w:rsidRDefault="00B7113E" w:rsidP="00B7113E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1.8. Кроссовая подготовка.</w:t>
      </w:r>
    </w:p>
    <w:p w:rsidR="00B7113E" w:rsidRDefault="00B7113E" w:rsidP="00B7113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5–9 классы.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Правила и организация проведения соревнований по кроссу. Техника безопасности при проведении соревнований и занятий. Помощь в судействе.</w:t>
      </w:r>
    </w:p>
    <w:p w:rsidR="00B7113E" w:rsidRDefault="00B7113E" w:rsidP="00B7113E">
      <w:pPr>
        <w:pStyle w:val="ParagraphStyle"/>
        <w:spacing w:before="120" w:after="15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 Демонстрировать.</w:t>
      </w:r>
    </w:p>
    <w:tbl>
      <w:tblPr>
        <w:tblW w:w="88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917"/>
        <w:gridCol w:w="5233"/>
        <w:gridCol w:w="858"/>
        <w:gridCol w:w="842"/>
      </w:tblGrid>
      <w:tr w:rsidR="00B7113E">
        <w:trPr>
          <w:trHeight w:val="510"/>
          <w:jc w:val="center"/>
        </w:trPr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7113E" w:rsidRDefault="00B7113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Физические</w:t>
            </w:r>
          </w:p>
          <w:p w:rsidR="00B7113E" w:rsidRDefault="00B7113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способности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7113E" w:rsidRDefault="00B7113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Физические упражнения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7113E" w:rsidRDefault="00B7113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Маль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чики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7113E" w:rsidRDefault="00B7113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Девочки</w:t>
            </w:r>
          </w:p>
        </w:tc>
      </w:tr>
      <w:tr w:rsidR="00B7113E">
        <w:trPr>
          <w:jc w:val="center"/>
        </w:trPr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Скоростные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Бег 60 м с высокого старта с опорой на руку, с.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10,2</w:t>
            </w:r>
          </w:p>
        </w:tc>
      </w:tr>
      <w:tr w:rsidR="00B7113E">
        <w:trPr>
          <w:trHeight w:val="75"/>
          <w:jc w:val="center"/>
        </w:trPr>
        <w:tc>
          <w:tcPr>
            <w:tcW w:w="19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Силовые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Прыжок в длину с места, см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</w:t>
            </w:r>
          </w:p>
        </w:tc>
      </w:tr>
      <w:tr w:rsidR="00B7113E">
        <w:trPr>
          <w:trHeight w:val="60"/>
          <w:jc w:val="center"/>
        </w:trPr>
        <w:tc>
          <w:tcPr>
            <w:tcW w:w="19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Лазание по канату на расстояние 6 м, с.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B7113E">
        <w:trPr>
          <w:trHeight w:val="285"/>
          <w:jc w:val="center"/>
        </w:trPr>
        <w:tc>
          <w:tcPr>
            <w:tcW w:w="19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Поднимание туловища, лежа на спине, руки </w:t>
            </w:r>
            <w:r>
              <w:rPr>
                <w:rFonts w:ascii="Times New Roman" w:hAnsi="Times New Roman" w:cs="Times New Roman"/>
              </w:rPr>
              <w:br/>
              <w:t>за головой, количество раз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B7113E">
        <w:trPr>
          <w:jc w:val="center"/>
        </w:trPr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выносливости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Бег 2000 м, мин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8,50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10,20</w:t>
            </w:r>
          </w:p>
        </w:tc>
      </w:tr>
      <w:tr w:rsidR="00B7113E">
        <w:trPr>
          <w:trHeight w:val="60"/>
          <w:jc w:val="center"/>
        </w:trPr>
        <w:tc>
          <w:tcPr>
            <w:tcW w:w="19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координации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Последовательное выполнение пяти кувырков, с.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</w:t>
            </w:r>
          </w:p>
        </w:tc>
      </w:tr>
      <w:tr w:rsidR="00B7113E">
        <w:trPr>
          <w:trHeight w:val="255"/>
          <w:jc w:val="center"/>
        </w:trPr>
        <w:tc>
          <w:tcPr>
            <w:tcW w:w="19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Броски малого мяча в стандартную мишень, м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</w:tbl>
    <w:p w:rsidR="00B7113E" w:rsidRDefault="00B7113E" w:rsidP="00B7113E">
      <w:pPr>
        <w:pStyle w:val="ParagraphStyle"/>
        <w:spacing w:before="15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Задачи</w:t>
      </w:r>
      <w:r>
        <w:rPr>
          <w:rFonts w:ascii="Times New Roman" w:hAnsi="Times New Roman" w:cs="Times New Roman"/>
          <w:sz w:val="28"/>
          <w:szCs w:val="28"/>
        </w:rPr>
        <w:t xml:space="preserve"> физического воспитания учащихся 5–9 классов направлены:</w:t>
      </w:r>
    </w:p>
    <w:p w:rsidR="00B7113E" w:rsidRDefault="00B7113E" w:rsidP="00B7113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на содействие гармоническому развитию личности, укреплению здоровья учащихся, закреплению навыков правильной осанки, профилактику плоскостопия; на содействие гармоническому развитию, выбору устойчивости к неблагоприятным условиям внешней среды, воспитание ценностных ориентаций, на здоровый образ жизни;</w:t>
      </w:r>
    </w:p>
    <w:p w:rsidR="00B7113E" w:rsidRDefault="00B7113E" w:rsidP="00B7113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на обучение основам базовых видов двигательных действий;</w:t>
      </w:r>
    </w:p>
    <w:p w:rsidR="00B7113E" w:rsidRDefault="00B7113E" w:rsidP="00B7113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на  дальнейшее  развитие  координационных  и  кондиционных  способностей;</w:t>
      </w:r>
    </w:p>
    <w:p w:rsidR="00B7113E" w:rsidRDefault="00B7113E" w:rsidP="00B7113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на формирование знаний о личной гигиене, режиме дня, влиянии физических упражнений на состояние здоровья, работоспособность и развитие двигательных способностей на основе систем организма;</w:t>
      </w:r>
    </w:p>
    <w:p w:rsidR="00B7113E" w:rsidRDefault="00B7113E" w:rsidP="00B7113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на углубленное представление об основных видах спорта;</w:t>
      </w:r>
    </w:p>
    <w:p w:rsidR="00B7113E" w:rsidRDefault="00B7113E" w:rsidP="00B7113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на приобщение к самостоятельным занятиям физическими упражнениями и занятиям любимым видом спорта в свободное время;</w:t>
      </w:r>
    </w:p>
    <w:p w:rsidR="00B7113E" w:rsidRDefault="00B7113E" w:rsidP="00B7113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на формирование адекватной оценки собственных физических возможностей;</w:t>
      </w:r>
    </w:p>
    <w:p w:rsidR="00B7113E" w:rsidRDefault="00B7113E" w:rsidP="00B7113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на содействие развития психических процессов и обучение психической саморегуляции.</w:t>
      </w:r>
    </w:p>
    <w:p w:rsidR="00B7113E" w:rsidRDefault="00B7113E" w:rsidP="00B7113E">
      <w:pPr>
        <w:pStyle w:val="ParagraphStyle"/>
        <w:spacing w:before="120" w:line="252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Рабочий  план  составлен  с  учетом  следующих  нормативных  документов:</w:t>
      </w:r>
    </w:p>
    <w:p w:rsidR="00B7113E" w:rsidRDefault="00B7113E" w:rsidP="00B7113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Закон  РФ  «О  физической  культуре  и  спорте»  от  29.04.1999  № 80-ФЗ;</w:t>
      </w:r>
    </w:p>
    <w:p w:rsidR="00B7113E" w:rsidRDefault="00B7113E" w:rsidP="00B7113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Национальная доктрина образования в Российской Федерации. Постановление Правительства РФ от 4.10.2000 г.  № 751;</w:t>
      </w:r>
    </w:p>
    <w:p w:rsidR="00B7113E" w:rsidRDefault="00B7113E" w:rsidP="00B7113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Концепция модернизации российского образования на период до 2010 года. Распоряжение Правительства РФ от 30.08.2002 г.  № 1507-р.</w:t>
      </w:r>
    </w:p>
    <w:p w:rsidR="00B7113E" w:rsidRDefault="00B7113E" w:rsidP="00B7113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– Базисный учебный план общеобразовательных учреждений Российской Федерации. Приказ МО РФ от 9.02.1998 г.  № 322;</w:t>
      </w:r>
    </w:p>
    <w:p w:rsidR="00B7113E" w:rsidRDefault="00B7113E" w:rsidP="00B7113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Обязательный минимум содержания основного общего образования. Приказ МО РФ от 19.05.1998 г.  № 1236;</w:t>
      </w:r>
    </w:p>
    <w:p w:rsidR="00B7113E" w:rsidRDefault="00B7113E" w:rsidP="00B7113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О введении третьего дополнительного часа физической культуры в общеобразовательных учреждениях Российской Федерации. Письмо МО РФ от 26.03.2002 г.  № 30–51–197/20.</w:t>
      </w:r>
    </w:p>
    <w:p w:rsidR="00B7113E" w:rsidRDefault="00B7113E" w:rsidP="00B7113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О введении зачетов по физической культуре для учащихся выпускных классов 9 и 11 общеобразовательных школ РСФСР. Приказ МО РСФСР от 18.11.1985 г  № 317.</w:t>
      </w:r>
    </w:p>
    <w:p w:rsidR="00796C9A" w:rsidRDefault="00796C9A" w:rsidP="00796C9A">
      <w:pPr>
        <w:pStyle w:val="ParagraphStyle"/>
        <w:keepNext/>
        <w:jc w:val="center"/>
        <w:outlineLvl w:val="0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B7113E" w:rsidRDefault="00B7113E" w:rsidP="00796C9A">
      <w:pPr>
        <w:pStyle w:val="ParagraphStyle"/>
        <w:keepNext/>
        <w:jc w:val="center"/>
        <w:outlineLvl w:val="0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Тематическое планирование</w:t>
      </w:r>
    </w:p>
    <w:p w:rsidR="00B7113E" w:rsidRDefault="00B7113E" w:rsidP="00796C9A">
      <w:pPr>
        <w:pStyle w:val="ParagraphStyle"/>
        <w:keepNext/>
        <w:jc w:val="center"/>
        <w:outlineLvl w:val="0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9</w:t>
      </w:r>
      <w:r>
        <w:rPr>
          <w:rFonts w:ascii="Times New Roman" w:hAnsi="Times New Roman" w:cs="Times New Roman"/>
          <w:b/>
          <w:bCs/>
          <w:caps/>
          <w:spacing w:val="45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класс</w:t>
      </w:r>
    </w:p>
    <w:tbl>
      <w:tblPr>
        <w:tblW w:w="14115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4"/>
        <w:gridCol w:w="1390"/>
        <w:gridCol w:w="1396"/>
        <w:gridCol w:w="16"/>
        <w:gridCol w:w="4898"/>
        <w:gridCol w:w="60"/>
        <w:gridCol w:w="2480"/>
        <w:gridCol w:w="74"/>
        <w:gridCol w:w="1729"/>
        <w:gridCol w:w="74"/>
        <w:gridCol w:w="781"/>
        <w:gridCol w:w="60"/>
        <w:gridCol w:w="541"/>
        <w:gridCol w:w="30"/>
        <w:gridCol w:w="188"/>
        <w:gridCol w:w="369"/>
        <w:gridCol w:w="15"/>
      </w:tblGrid>
      <w:tr w:rsidR="00B7113E" w:rsidTr="00796C9A">
        <w:trPr>
          <w:gridAfter w:val="1"/>
          <w:wAfter w:w="15" w:type="dxa"/>
          <w:trHeight w:val="435"/>
          <w:jc w:val="center"/>
        </w:trPr>
        <w:tc>
          <w:tcPr>
            <w:tcW w:w="140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7113E" w:rsidRDefault="00B7113E" w:rsidP="00796C9A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141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7113E" w:rsidRDefault="00B7113E" w:rsidP="00796C9A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урока</w:t>
            </w:r>
          </w:p>
        </w:tc>
        <w:tc>
          <w:tcPr>
            <w:tcW w:w="48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7113E" w:rsidRDefault="00B7113E" w:rsidP="00796C9A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Элементы содержания</w:t>
            </w:r>
          </w:p>
        </w:tc>
        <w:tc>
          <w:tcPr>
            <w:tcW w:w="25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7113E" w:rsidRDefault="00B7113E" w:rsidP="00796C9A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Требования к уровню</w:t>
            </w:r>
          </w:p>
          <w:p w:rsidR="00B7113E" w:rsidRDefault="00B7113E" w:rsidP="00796C9A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подготовленности</w:t>
            </w:r>
            <w:r>
              <w:rPr>
                <w:rFonts w:ascii="Times New Roman" w:hAnsi="Times New Roman" w:cs="Times New Roman"/>
              </w:rPr>
              <w:br/>
              <w:t>обучающихся</w:t>
            </w:r>
          </w:p>
        </w:tc>
        <w:tc>
          <w:tcPr>
            <w:tcW w:w="180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7113E" w:rsidRDefault="00B7113E" w:rsidP="00796C9A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контроля</w:t>
            </w:r>
          </w:p>
        </w:tc>
        <w:tc>
          <w:tcPr>
            <w:tcW w:w="85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7113E" w:rsidRDefault="00B7113E" w:rsidP="00796C9A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Д/</w:t>
            </w:r>
            <w:proofErr w:type="spellStart"/>
            <w:r>
              <w:rPr>
                <w:rFonts w:ascii="Times New Roman" w:hAnsi="Times New Roman" w:cs="Times New Roman"/>
              </w:rPr>
              <w:t>з</w:t>
            </w:r>
            <w:proofErr w:type="spellEnd"/>
          </w:p>
        </w:tc>
        <w:tc>
          <w:tcPr>
            <w:tcW w:w="118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7113E" w:rsidRDefault="00B7113E" w:rsidP="00796C9A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проведения</w:t>
            </w:r>
          </w:p>
        </w:tc>
      </w:tr>
      <w:tr w:rsidR="00B7113E" w:rsidTr="00796C9A">
        <w:trPr>
          <w:gridAfter w:val="1"/>
          <w:wAfter w:w="15" w:type="dxa"/>
          <w:trHeight w:val="375"/>
          <w:jc w:val="center"/>
        </w:trPr>
        <w:tc>
          <w:tcPr>
            <w:tcW w:w="140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7113E" w:rsidRDefault="00B7113E" w:rsidP="00796C9A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  <w:sz w:val="28"/>
                <w:szCs w:val="28"/>
              </w:rPr>
            </w:pPr>
          </w:p>
        </w:tc>
        <w:tc>
          <w:tcPr>
            <w:tcW w:w="141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7113E" w:rsidRDefault="00B7113E" w:rsidP="00796C9A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  <w:sz w:val="28"/>
                <w:szCs w:val="28"/>
              </w:rPr>
            </w:pPr>
          </w:p>
        </w:tc>
        <w:tc>
          <w:tcPr>
            <w:tcW w:w="48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7113E" w:rsidRDefault="00B7113E" w:rsidP="00796C9A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  <w:sz w:val="28"/>
                <w:szCs w:val="28"/>
              </w:rPr>
            </w:pPr>
          </w:p>
        </w:tc>
        <w:tc>
          <w:tcPr>
            <w:tcW w:w="25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7113E" w:rsidRDefault="00B7113E" w:rsidP="00796C9A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  <w:sz w:val="28"/>
                <w:szCs w:val="28"/>
              </w:rPr>
            </w:pPr>
          </w:p>
        </w:tc>
        <w:tc>
          <w:tcPr>
            <w:tcW w:w="180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7113E" w:rsidRDefault="00B7113E" w:rsidP="00796C9A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  <w:sz w:val="28"/>
                <w:szCs w:val="28"/>
              </w:rPr>
            </w:pPr>
          </w:p>
        </w:tc>
        <w:tc>
          <w:tcPr>
            <w:tcW w:w="85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7113E" w:rsidRDefault="00B7113E" w:rsidP="00796C9A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  <w:sz w:val="28"/>
                <w:szCs w:val="28"/>
              </w:rPr>
            </w:pPr>
          </w:p>
        </w:tc>
        <w:tc>
          <w:tcPr>
            <w:tcW w:w="6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7113E" w:rsidRDefault="00B7113E" w:rsidP="00796C9A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B7113E" w:rsidRDefault="00B7113E" w:rsidP="00796C9A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</w:p>
          <w:p w:rsidR="00B7113E" w:rsidRDefault="00B7113E" w:rsidP="00796C9A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  <w:p w:rsidR="00B7113E" w:rsidRDefault="00B7113E" w:rsidP="00796C9A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7113E" w:rsidRDefault="00B7113E" w:rsidP="00796C9A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</w:t>
            </w:r>
            <w:proofErr w:type="spellEnd"/>
          </w:p>
          <w:p w:rsidR="00B7113E" w:rsidRDefault="00B7113E" w:rsidP="00796C9A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  <w:p w:rsidR="00B7113E" w:rsidRDefault="00B7113E" w:rsidP="00796C9A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</w:p>
          <w:p w:rsidR="00B7113E" w:rsidRDefault="00B7113E" w:rsidP="00796C9A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</w:p>
        </w:tc>
      </w:tr>
      <w:tr w:rsidR="00B7113E" w:rsidTr="00796C9A">
        <w:trPr>
          <w:gridAfter w:val="1"/>
          <w:wAfter w:w="15" w:type="dxa"/>
          <w:trHeight w:val="75"/>
          <w:jc w:val="center"/>
        </w:trPr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7113E" w:rsidRDefault="00B7113E" w:rsidP="00796C9A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7113E" w:rsidRDefault="00B7113E" w:rsidP="00796C9A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7113E" w:rsidRDefault="00B7113E" w:rsidP="00796C9A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7113E" w:rsidRDefault="00B7113E" w:rsidP="00796C9A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7113E" w:rsidRDefault="00B7113E" w:rsidP="00796C9A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7113E" w:rsidRDefault="00B7113E" w:rsidP="00796C9A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7113E" w:rsidRDefault="00B7113E" w:rsidP="00796C9A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7113E" w:rsidRDefault="00B7113E" w:rsidP="00796C9A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B7113E" w:rsidTr="00796C9A">
        <w:trPr>
          <w:gridAfter w:val="1"/>
          <w:wAfter w:w="15" w:type="dxa"/>
          <w:trHeight w:val="75"/>
          <w:jc w:val="center"/>
        </w:trPr>
        <w:tc>
          <w:tcPr>
            <w:tcW w:w="1410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7113E" w:rsidRDefault="00EF3354" w:rsidP="00796C9A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Легкая атлетика (11</w:t>
            </w:r>
            <w:r w:rsidR="00B7113E">
              <w:rPr>
                <w:rFonts w:ascii="Times New Roman" w:hAnsi="Times New Roman" w:cs="Times New Roman"/>
                <w:b/>
                <w:bCs/>
              </w:rPr>
              <w:t xml:space="preserve"> ч)</w:t>
            </w:r>
          </w:p>
        </w:tc>
      </w:tr>
      <w:tr w:rsidR="00B7113E" w:rsidTr="00796C9A">
        <w:trPr>
          <w:gridAfter w:val="1"/>
          <w:wAfter w:w="15" w:type="dxa"/>
          <w:jc w:val="center"/>
        </w:trPr>
        <w:tc>
          <w:tcPr>
            <w:tcW w:w="140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 w:rsidP="00796C9A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Сприн</w:t>
            </w:r>
            <w:proofErr w:type="spellEnd"/>
            <w:r w:rsidR="00EF3354">
              <w:rPr>
                <w:rFonts w:ascii="Times New Roman" w:hAnsi="Times New Roman" w:cs="Times New Roman"/>
              </w:rPr>
              <w:t>-</w:t>
            </w:r>
            <w:r w:rsidR="00EF3354">
              <w:rPr>
                <w:rFonts w:ascii="Times New Roman" w:hAnsi="Times New Roman" w:cs="Times New Roman"/>
              </w:rPr>
              <w:br/>
              <w:t>терский бег, эстафетный бег (6</w:t>
            </w:r>
            <w:r>
              <w:rPr>
                <w:rFonts w:ascii="Times New Roman" w:hAnsi="Times New Roman" w:cs="Times New Roman"/>
              </w:rPr>
              <w:t xml:space="preserve"> ч)</w:t>
            </w:r>
          </w:p>
        </w:tc>
        <w:tc>
          <w:tcPr>
            <w:tcW w:w="14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 w:rsidP="00796C9A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Вводный</w:t>
            </w:r>
          </w:p>
        </w:tc>
        <w:tc>
          <w:tcPr>
            <w:tcW w:w="4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 w:rsidP="00796C9A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Низкий старт </w:t>
            </w:r>
            <w:r>
              <w:rPr>
                <w:rFonts w:ascii="Times New Roman" w:hAnsi="Times New Roman" w:cs="Times New Roman"/>
                <w:i/>
                <w:iCs/>
              </w:rPr>
              <w:t>(до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30 м).</w:t>
            </w:r>
            <w:r>
              <w:rPr>
                <w:rFonts w:ascii="Times New Roman" w:hAnsi="Times New Roman" w:cs="Times New Roman"/>
              </w:rPr>
              <w:t xml:space="preserve"> Стартовый разгон. </w:t>
            </w:r>
          </w:p>
          <w:p w:rsidR="00B7113E" w:rsidRDefault="00B7113E" w:rsidP="00796C9A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Бег по дистанции </w:t>
            </w:r>
            <w:r>
              <w:rPr>
                <w:rFonts w:ascii="Times New Roman" w:hAnsi="Times New Roman" w:cs="Times New Roman"/>
                <w:i/>
                <w:iCs/>
              </w:rPr>
              <w:t>(70–80 м).</w:t>
            </w:r>
            <w:r>
              <w:rPr>
                <w:rFonts w:ascii="Times New Roman" w:hAnsi="Times New Roman" w:cs="Times New Roman"/>
              </w:rPr>
              <w:t xml:space="preserve"> Эстафетный бег. Специальные беговые упражнения. Развитие скоростных качеств. Инструктаж по ТБ</w:t>
            </w:r>
          </w:p>
        </w:tc>
        <w:tc>
          <w:tcPr>
            <w:tcW w:w="2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 w:rsidP="00796C9A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Уметь: </w:t>
            </w:r>
            <w:r>
              <w:rPr>
                <w:rFonts w:ascii="Times New Roman" w:hAnsi="Times New Roman" w:cs="Times New Roman"/>
              </w:rPr>
              <w:t xml:space="preserve">бегать с низкого старта с максимальной скоростью </w:t>
            </w:r>
            <w:r>
              <w:rPr>
                <w:rFonts w:ascii="Times New Roman" w:hAnsi="Times New Roman" w:cs="Times New Roman"/>
                <w:i/>
                <w:iCs/>
              </w:rPr>
              <w:t>(60 м)</w:t>
            </w:r>
          </w:p>
        </w:tc>
        <w:tc>
          <w:tcPr>
            <w:tcW w:w="18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 w:rsidP="00796C9A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 w:rsidP="00796C9A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1</w:t>
            </w:r>
          </w:p>
        </w:tc>
        <w:tc>
          <w:tcPr>
            <w:tcW w:w="6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 w:rsidP="00796C9A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 w:rsidP="00796C9A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B7113E" w:rsidTr="00796C9A">
        <w:trPr>
          <w:gridAfter w:val="1"/>
          <w:wAfter w:w="15" w:type="dxa"/>
          <w:jc w:val="center"/>
        </w:trPr>
        <w:tc>
          <w:tcPr>
            <w:tcW w:w="140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 w:rsidP="00796C9A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  <w:sz w:val="28"/>
                <w:szCs w:val="28"/>
              </w:rPr>
            </w:pPr>
          </w:p>
        </w:tc>
        <w:tc>
          <w:tcPr>
            <w:tcW w:w="14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 w:rsidP="00796C9A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8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 w:rsidP="00796C9A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Низкий старт </w:t>
            </w:r>
            <w:r>
              <w:rPr>
                <w:rFonts w:ascii="Times New Roman" w:hAnsi="Times New Roman" w:cs="Times New Roman"/>
                <w:i/>
                <w:iCs/>
              </w:rPr>
              <w:t>(до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30 м).</w:t>
            </w:r>
            <w:r>
              <w:rPr>
                <w:rFonts w:ascii="Times New Roman" w:hAnsi="Times New Roman" w:cs="Times New Roman"/>
              </w:rPr>
              <w:t xml:space="preserve"> Бег по дистанции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(70–80 м). </w:t>
            </w:r>
            <w:r>
              <w:rPr>
                <w:rFonts w:ascii="Times New Roman" w:hAnsi="Times New Roman" w:cs="Times New Roman"/>
              </w:rPr>
              <w:t xml:space="preserve">Эстафетный бег. Специальные </w:t>
            </w:r>
            <w:r>
              <w:rPr>
                <w:rFonts w:ascii="Times New Roman" w:hAnsi="Times New Roman" w:cs="Times New Roman"/>
              </w:rPr>
              <w:br/>
              <w:t xml:space="preserve">беговые упражнения. Развитие скоростных </w:t>
            </w:r>
            <w:r>
              <w:rPr>
                <w:rFonts w:ascii="Times New Roman" w:hAnsi="Times New Roman" w:cs="Times New Roman"/>
              </w:rPr>
              <w:br/>
              <w:t>качеств. Основы обучения двигательным действиям</w:t>
            </w:r>
          </w:p>
        </w:tc>
        <w:tc>
          <w:tcPr>
            <w:tcW w:w="25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 w:rsidP="00796C9A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Уметь: </w:t>
            </w:r>
            <w:r>
              <w:rPr>
                <w:rFonts w:ascii="Times New Roman" w:hAnsi="Times New Roman" w:cs="Times New Roman"/>
              </w:rPr>
              <w:t xml:space="preserve">бегать с низкого старта с максимальной скоростью </w:t>
            </w:r>
            <w:r>
              <w:rPr>
                <w:rFonts w:ascii="Times New Roman" w:hAnsi="Times New Roman" w:cs="Times New Roman"/>
                <w:i/>
                <w:iCs/>
              </w:rPr>
              <w:t>(60 м)</w:t>
            </w:r>
          </w:p>
        </w:tc>
        <w:tc>
          <w:tcPr>
            <w:tcW w:w="180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 w:rsidP="00796C9A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5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 w:rsidP="00796C9A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1</w:t>
            </w:r>
          </w:p>
        </w:tc>
        <w:tc>
          <w:tcPr>
            <w:tcW w:w="6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 w:rsidP="00796C9A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 w:rsidP="00796C9A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B7113E" w:rsidTr="00796C9A">
        <w:trPr>
          <w:gridAfter w:val="1"/>
          <w:wAfter w:w="15" w:type="dxa"/>
          <w:jc w:val="center"/>
        </w:trPr>
        <w:tc>
          <w:tcPr>
            <w:tcW w:w="140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  <w:sz w:val="28"/>
                <w:szCs w:val="28"/>
              </w:rPr>
            </w:pPr>
          </w:p>
        </w:tc>
        <w:tc>
          <w:tcPr>
            <w:tcW w:w="14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8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  <w:sz w:val="28"/>
                <w:szCs w:val="28"/>
              </w:rPr>
            </w:pPr>
          </w:p>
        </w:tc>
        <w:tc>
          <w:tcPr>
            <w:tcW w:w="25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  <w:sz w:val="28"/>
                <w:szCs w:val="28"/>
              </w:rPr>
            </w:pPr>
          </w:p>
        </w:tc>
        <w:tc>
          <w:tcPr>
            <w:tcW w:w="180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  <w:sz w:val="28"/>
                <w:szCs w:val="28"/>
              </w:rPr>
            </w:pPr>
          </w:p>
        </w:tc>
        <w:tc>
          <w:tcPr>
            <w:tcW w:w="85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  <w:sz w:val="28"/>
                <w:szCs w:val="28"/>
              </w:rPr>
            </w:pPr>
          </w:p>
        </w:tc>
        <w:tc>
          <w:tcPr>
            <w:tcW w:w="6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7113E" w:rsidTr="00796C9A">
        <w:trPr>
          <w:gridAfter w:val="1"/>
          <w:wAfter w:w="15" w:type="dxa"/>
          <w:jc w:val="center"/>
        </w:trPr>
        <w:tc>
          <w:tcPr>
            <w:tcW w:w="140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  <w:sz w:val="28"/>
                <w:szCs w:val="28"/>
              </w:rPr>
            </w:pPr>
          </w:p>
        </w:tc>
        <w:tc>
          <w:tcPr>
            <w:tcW w:w="14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Низкий старт </w:t>
            </w:r>
            <w:r>
              <w:rPr>
                <w:rFonts w:ascii="Times New Roman" w:hAnsi="Times New Roman" w:cs="Times New Roman"/>
                <w:i/>
                <w:iCs/>
              </w:rPr>
              <w:t>(до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30 м).</w:t>
            </w:r>
            <w:r>
              <w:rPr>
                <w:rFonts w:ascii="Times New Roman" w:hAnsi="Times New Roman" w:cs="Times New Roman"/>
              </w:rPr>
              <w:t xml:space="preserve"> Финиширование. Эстафетный бег. Специальные беговые упражнения. Развитие скоростных качеств</w:t>
            </w:r>
          </w:p>
        </w:tc>
        <w:tc>
          <w:tcPr>
            <w:tcW w:w="2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Уметь: </w:t>
            </w:r>
            <w:r>
              <w:rPr>
                <w:rFonts w:ascii="Times New Roman" w:hAnsi="Times New Roman" w:cs="Times New Roman"/>
              </w:rPr>
              <w:t xml:space="preserve">бегать с низкого старта с максимальной скоростью </w:t>
            </w:r>
            <w:r>
              <w:rPr>
                <w:rFonts w:ascii="Times New Roman" w:hAnsi="Times New Roman" w:cs="Times New Roman"/>
                <w:i/>
                <w:iCs/>
              </w:rPr>
              <w:t>(60 м)</w:t>
            </w:r>
          </w:p>
        </w:tc>
        <w:tc>
          <w:tcPr>
            <w:tcW w:w="18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1</w:t>
            </w:r>
          </w:p>
        </w:tc>
        <w:tc>
          <w:tcPr>
            <w:tcW w:w="6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7113E" w:rsidTr="00796C9A">
        <w:trPr>
          <w:gridAfter w:val="1"/>
          <w:wAfter w:w="15" w:type="dxa"/>
          <w:jc w:val="center"/>
        </w:trPr>
        <w:tc>
          <w:tcPr>
            <w:tcW w:w="140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  <w:sz w:val="28"/>
                <w:szCs w:val="28"/>
              </w:rPr>
            </w:pPr>
          </w:p>
        </w:tc>
        <w:tc>
          <w:tcPr>
            <w:tcW w:w="14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Учетный</w:t>
            </w:r>
          </w:p>
        </w:tc>
        <w:tc>
          <w:tcPr>
            <w:tcW w:w="4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Бег на результат </w:t>
            </w:r>
            <w:r>
              <w:rPr>
                <w:rFonts w:ascii="Times New Roman" w:hAnsi="Times New Roman" w:cs="Times New Roman"/>
                <w:i/>
                <w:iCs/>
              </w:rPr>
              <w:t>(60 м)</w:t>
            </w:r>
            <w:r>
              <w:rPr>
                <w:rFonts w:ascii="Times New Roman" w:hAnsi="Times New Roman" w:cs="Times New Roman"/>
              </w:rPr>
              <w:t>. Специальные беговые</w:t>
            </w:r>
          </w:p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упражнения. Эстафетный бег. Развитие скоростных качеств</w:t>
            </w:r>
          </w:p>
        </w:tc>
        <w:tc>
          <w:tcPr>
            <w:tcW w:w="2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Уметь: </w:t>
            </w:r>
            <w:r>
              <w:rPr>
                <w:rFonts w:ascii="Times New Roman" w:hAnsi="Times New Roman" w:cs="Times New Roman"/>
              </w:rPr>
              <w:t xml:space="preserve">бегать с низкого старта с максимальной скоростью </w:t>
            </w:r>
            <w:r>
              <w:rPr>
                <w:rFonts w:ascii="Times New Roman" w:hAnsi="Times New Roman" w:cs="Times New Roman"/>
                <w:i/>
                <w:iCs/>
              </w:rPr>
              <w:t>(60 м)</w:t>
            </w:r>
          </w:p>
        </w:tc>
        <w:tc>
          <w:tcPr>
            <w:tcW w:w="18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М.: «5» – 8,6 с.;</w:t>
            </w:r>
          </w:p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«4» – 8,9 с.;</w:t>
            </w:r>
          </w:p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«3» – 9,1 с.;</w:t>
            </w:r>
          </w:p>
        </w:tc>
        <w:tc>
          <w:tcPr>
            <w:tcW w:w="8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1</w:t>
            </w:r>
          </w:p>
        </w:tc>
        <w:tc>
          <w:tcPr>
            <w:tcW w:w="6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Pr="006F0311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7113E" w:rsidTr="00796C9A">
        <w:tblPrEx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gridBefore w:val="1"/>
          <w:wBefore w:w="14" w:type="dxa"/>
          <w:jc w:val="center"/>
        </w:trPr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Style w:val="Normaltext"/>
              </w:rPr>
            </w:pP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8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д.: «5» – 9,1 с.;</w:t>
            </w:r>
          </w:p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«4» – 9,3 с.;</w:t>
            </w:r>
          </w:p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«3» – 9,7 с.</w:t>
            </w:r>
          </w:p>
        </w:tc>
        <w:tc>
          <w:tcPr>
            <w:tcW w:w="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Pr="006F0311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7113E" w:rsidTr="00796C9A">
        <w:tblPrEx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gridBefore w:val="1"/>
          <w:wBefore w:w="14" w:type="dxa"/>
          <w:jc w:val="center"/>
        </w:trPr>
        <w:tc>
          <w:tcPr>
            <w:tcW w:w="13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Прыжок</w:t>
            </w:r>
          </w:p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длину. Метание малого мяча (3 ч)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49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Прыжок в длину способом «согнув ноги»         с 11–13 беговых шагов. Отталкивание. Метание мяча на дальность с места. Специальные беговые упражнения. Развитие скоростно-силовых качеств. История отечественного спорта</w:t>
            </w:r>
          </w:p>
        </w:tc>
        <w:tc>
          <w:tcPr>
            <w:tcW w:w="25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>
              <w:rPr>
                <w:rFonts w:ascii="Times New Roman" w:hAnsi="Times New Roman" w:cs="Times New Roman"/>
              </w:rPr>
              <w:t xml:space="preserve"> прыгать </w:t>
            </w:r>
            <w:r>
              <w:rPr>
                <w:rFonts w:ascii="Times New Roman" w:hAnsi="Times New Roman" w:cs="Times New Roman"/>
              </w:rPr>
              <w:br/>
              <w:t>в длину с 13–15 шагов разбега; метать мяч на дальность с места и с разбега</w:t>
            </w:r>
          </w:p>
        </w:tc>
        <w:tc>
          <w:tcPr>
            <w:tcW w:w="18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1</w:t>
            </w: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Pr="006F0311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7113E" w:rsidTr="00796C9A">
        <w:tblPrEx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gridBefore w:val="1"/>
          <w:wBefore w:w="14" w:type="dxa"/>
          <w:jc w:val="center"/>
        </w:trPr>
        <w:tc>
          <w:tcPr>
            <w:tcW w:w="13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49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Прыжок в длину способом «согнув ноги» </w:t>
            </w:r>
            <w:r>
              <w:rPr>
                <w:rFonts w:ascii="Times New Roman" w:hAnsi="Times New Roman" w:cs="Times New Roman"/>
              </w:rPr>
              <w:br/>
              <w:t xml:space="preserve">с 11–13 беговых шагов. Приземление. Метание мяча на дальность с разбега. Специальные беговые упражнения. Развитие </w:t>
            </w:r>
            <w:proofErr w:type="spellStart"/>
            <w:r>
              <w:rPr>
                <w:rFonts w:ascii="Times New Roman" w:hAnsi="Times New Roman" w:cs="Times New Roman"/>
              </w:rPr>
              <w:t>скоростно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br/>
              <w:t>силовых качеств</w:t>
            </w:r>
          </w:p>
        </w:tc>
        <w:tc>
          <w:tcPr>
            <w:tcW w:w="25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>
              <w:rPr>
                <w:rFonts w:ascii="Times New Roman" w:hAnsi="Times New Roman" w:cs="Times New Roman"/>
              </w:rPr>
              <w:t xml:space="preserve"> прыгать </w:t>
            </w:r>
            <w:r>
              <w:rPr>
                <w:rFonts w:ascii="Times New Roman" w:hAnsi="Times New Roman" w:cs="Times New Roman"/>
              </w:rPr>
              <w:br/>
              <w:t>в длину с 13–15 шагов разбега; метать мяч на дальность с места и с разбега</w:t>
            </w:r>
          </w:p>
        </w:tc>
        <w:tc>
          <w:tcPr>
            <w:tcW w:w="18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1</w:t>
            </w: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Pr="006F0311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7113E" w:rsidTr="00796C9A">
        <w:tblPrEx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gridBefore w:val="1"/>
          <w:wBefore w:w="14" w:type="dxa"/>
          <w:jc w:val="center"/>
        </w:trPr>
        <w:tc>
          <w:tcPr>
            <w:tcW w:w="13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Учетный</w:t>
            </w:r>
          </w:p>
        </w:tc>
        <w:tc>
          <w:tcPr>
            <w:tcW w:w="49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Прыжок в длину на результат. Метание мяча</w:t>
            </w:r>
          </w:p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дальность. Развитие скоростно-силовых </w:t>
            </w:r>
            <w:r>
              <w:rPr>
                <w:rFonts w:ascii="Times New Roman" w:hAnsi="Times New Roman" w:cs="Times New Roman"/>
              </w:rPr>
              <w:br/>
              <w:t>качеств</w:t>
            </w:r>
          </w:p>
        </w:tc>
        <w:tc>
          <w:tcPr>
            <w:tcW w:w="25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>
              <w:rPr>
                <w:rFonts w:ascii="Times New Roman" w:hAnsi="Times New Roman" w:cs="Times New Roman"/>
              </w:rPr>
              <w:t xml:space="preserve"> прыгать </w:t>
            </w:r>
            <w:r>
              <w:rPr>
                <w:rFonts w:ascii="Times New Roman" w:hAnsi="Times New Roman" w:cs="Times New Roman"/>
              </w:rPr>
              <w:br/>
              <w:t>в длину с 13–15 шагов разбега; метать мяч на дальность с места и с разбега</w:t>
            </w:r>
          </w:p>
        </w:tc>
        <w:tc>
          <w:tcPr>
            <w:tcW w:w="18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М.: 420–400– 380 см; </w:t>
            </w:r>
          </w:p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д.: 380–360–</w:t>
            </w:r>
            <w:r>
              <w:rPr>
                <w:rFonts w:ascii="Times New Roman" w:hAnsi="Times New Roman" w:cs="Times New Roman"/>
              </w:rPr>
              <w:br/>
              <w:t>340 см. Оценка техники метания мяча</w:t>
            </w:r>
          </w:p>
        </w:tc>
        <w:tc>
          <w:tcPr>
            <w:tcW w:w="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1</w:t>
            </w: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Pr="006F0311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7113E" w:rsidTr="00796C9A">
        <w:tblPrEx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gridBefore w:val="1"/>
          <w:wBefore w:w="14" w:type="dxa"/>
          <w:jc w:val="center"/>
        </w:trPr>
        <w:tc>
          <w:tcPr>
            <w:tcW w:w="139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Бег на средние </w:t>
            </w:r>
            <w:r>
              <w:rPr>
                <w:rFonts w:ascii="Times New Roman" w:hAnsi="Times New Roman" w:cs="Times New Roman"/>
              </w:rPr>
              <w:lastRenderedPageBreak/>
              <w:t>дистанции (2 ч)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Комплексный</w:t>
            </w:r>
          </w:p>
        </w:tc>
        <w:tc>
          <w:tcPr>
            <w:tcW w:w="49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Бег </w:t>
            </w:r>
            <w:r>
              <w:rPr>
                <w:rFonts w:ascii="Times New Roman" w:hAnsi="Times New Roman" w:cs="Times New Roman"/>
                <w:i/>
                <w:iCs/>
              </w:rPr>
              <w:t>(2000 м – м. и 1500 м – д.).</w:t>
            </w:r>
            <w:r>
              <w:rPr>
                <w:rFonts w:ascii="Times New Roman" w:hAnsi="Times New Roman" w:cs="Times New Roman"/>
              </w:rPr>
              <w:t xml:space="preserve"> ОРУ. </w:t>
            </w:r>
          </w:p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Специальные беговые упражнения. Развитие </w:t>
            </w:r>
            <w:r>
              <w:rPr>
                <w:rFonts w:ascii="Times New Roman" w:hAnsi="Times New Roman" w:cs="Times New Roman"/>
              </w:rPr>
              <w:lastRenderedPageBreak/>
              <w:t>выносливости</w:t>
            </w:r>
          </w:p>
        </w:tc>
        <w:tc>
          <w:tcPr>
            <w:tcW w:w="25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Уметь: </w:t>
            </w:r>
            <w:r>
              <w:rPr>
                <w:rFonts w:ascii="Times New Roman" w:hAnsi="Times New Roman" w:cs="Times New Roman"/>
              </w:rPr>
              <w:t>бегать на дистанцию 2000 м</w:t>
            </w:r>
          </w:p>
        </w:tc>
        <w:tc>
          <w:tcPr>
            <w:tcW w:w="18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1</w:t>
            </w: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Pr="006F0311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7113E" w:rsidTr="00796C9A">
        <w:tblPrEx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gridBefore w:val="1"/>
          <w:wBefore w:w="14" w:type="dxa"/>
          <w:jc w:val="center"/>
        </w:trPr>
        <w:tc>
          <w:tcPr>
            <w:tcW w:w="13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49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Бег </w:t>
            </w:r>
            <w:r>
              <w:rPr>
                <w:rFonts w:ascii="Times New Roman" w:hAnsi="Times New Roman" w:cs="Times New Roman"/>
                <w:i/>
                <w:iCs/>
              </w:rPr>
              <w:t>(2000 м – м. и 1500 м – д.).</w:t>
            </w:r>
            <w:r>
              <w:rPr>
                <w:rFonts w:ascii="Times New Roman" w:hAnsi="Times New Roman" w:cs="Times New Roman"/>
              </w:rPr>
              <w:t xml:space="preserve"> ОРУ. </w:t>
            </w:r>
          </w:p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Специальные беговые упражнения. Развитие выносливости</w:t>
            </w:r>
          </w:p>
        </w:tc>
        <w:tc>
          <w:tcPr>
            <w:tcW w:w="25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Уметь: </w:t>
            </w:r>
            <w:r>
              <w:rPr>
                <w:rFonts w:ascii="Times New Roman" w:hAnsi="Times New Roman" w:cs="Times New Roman"/>
              </w:rPr>
              <w:t>бегать на дистанцию 2000 м</w:t>
            </w:r>
          </w:p>
        </w:tc>
        <w:tc>
          <w:tcPr>
            <w:tcW w:w="18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М.: 8,30–9,00–</w:t>
            </w:r>
          </w:p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9,20 мин;</w:t>
            </w:r>
          </w:p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д.: 7,30–8,30–</w:t>
            </w:r>
          </w:p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9,00 мин</w:t>
            </w:r>
          </w:p>
        </w:tc>
        <w:tc>
          <w:tcPr>
            <w:tcW w:w="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1</w:t>
            </w: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Pr="006F0311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7113E" w:rsidTr="00796C9A">
        <w:trPr>
          <w:gridAfter w:val="1"/>
          <w:wAfter w:w="15" w:type="dxa"/>
          <w:jc w:val="center"/>
        </w:trPr>
        <w:tc>
          <w:tcPr>
            <w:tcW w:w="1410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7113E" w:rsidRDefault="00EF335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Кроссовая подготовка (9</w:t>
            </w:r>
            <w:r w:rsidR="00B7113E">
              <w:rPr>
                <w:rFonts w:ascii="Times New Roman" w:hAnsi="Times New Roman" w:cs="Times New Roman"/>
                <w:b/>
                <w:bCs/>
              </w:rPr>
              <w:t xml:space="preserve"> ч)</w:t>
            </w:r>
          </w:p>
        </w:tc>
      </w:tr>
      <w:tr w:rsidR="00B7113E" w:rsidTr="00796C9A">
        <w:trPr>
          <w:gridAfter w:val="1"/>
          <w:wAfter w:w="15" w:type="dxa"/>
          <w:trHeight w:val="840"/>
          <w:jc w:val="center"/>
        </w:trPr>
        <w:tc>
          <w:tcPr>
            <w:tcW w:w="140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Бег по пере-</w:t>
            </w:r>
            <w:r>
              <w:rPr>
                <w:rFonts w:ascii="Times New Roman" w:hAnsi="Times New Roman" w:cs="Times New Roman"/>
              </w:rPr>
              <w:br/>
              <w:t>сеченной местнос</w:t>
            </w:r>
            <w:r w:rsidR="00EF3354">
              <w:rPr>
                <w:rFonts w:ascii="Times New Roman" w:hAnsi="Times New Roman" w:cs="Times New Roman"/>
              </w:rPr>
              <w:t xml:space="preserve">ти, преодоление препятствий </w:t>
            </w:r>
            <w:r w:rsidR="00EF3354">
              <w:rPr>
                <w:rFonts w:ascii="Times New Roman" w:hAnsi="Times New Roman" w:cs="Times New Roman"/>
              </w:rPr>
              <w:br/>
              <w:t>(9</w:t>
            </w:r>
            <w:r>
              <w:rPr>
                <w:rFonts w:ascii="Times New Roman" w:hAnsi="Times New Roman" w:cs="Times New Roman"/>
              </w:rPr>
              <w:t xml:space="preserve"> ч)</w:t>
            </w:r>
          </w:p>
        </w:tc>
        <w:tc>
          <w:tcPr>
            <w:tcW w:w="14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4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Бег в равномерном темпе </w:t>
            </w:r>
            <w:r>
              <w:rPr>
                <w:rFonts w:ascii="Times New Roman" w:hAnsi="Times New Roman" w:cs="Times New Roman"/>
                <w:i/>
                <w:iCs/>
              </w:rPr>
              <w:t>(12 мин).</w:t>
            </w:r>
            <w:r>
              <w:rPr>
                <w:rFonts w:ascii="Times New Roman" w:hAnsi="Times New Roman" w:cs="Times New Roman"/>
              </w:rPr>
              <w:t xml:space="preserve"> Специальные беговые упражнения. ОРУ. Преодоление горизонтальных препятствий. Бег в гору. Спортивная игра «Лапта». Развитие выносливости</w:t>
            </w:r>
          </w:p>
        </w:tc>
        <w:tc>
          <w:tcPr>
            <w:tcW w:w="2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Уметь: </w:t>
            </w:r>
            <w:r>
              <w:rPr>
                <w:rFonts w:ascii="Times New Roman" w:hAnsi="Times New Roman" w:cs="Times New Roman"/>
              </w:rPr>
              <w:t xml:space="preserve">бегать в </w:t>
            </w:r>
            <w:proofErr w:type="spellStart"/>
            <w:r>
              <w:rPr>
                <w:rFonts w:ascii="Times New Roman" w:hAnsi="Times New Roman" w:cs="Times New Roman"/>
              </w:rPr>
              <w:t>рав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br/>
              <w:t xml:space="preserve">номерном темпе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(20 мин)</w:t>
            </w:r>
          </w:p>
        </w:tc>
        <w:tc>
          <w:tcPr>
            <w:tcW w:w="18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1</w:t>
            </w:r>
          </w:p>
        </w:tc>
        <w:tc>
          <w:tcPr>
            <w:tcW w:w="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Pr="000E52CF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7113E" w:rsidTr="00796C9A">
        <w:trPr>
          <w:gridAfter w:val="1"/>
          <w:wAfter w:w="15" w:type="dxa"/>
          <w:jc w:val="center"/>
        </w:trPr>
        <w:tc>
          <w:tcPr>
            <w:tcW w:w="140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8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Бег в равномерном темпе </w:t>
            </w:r>
            <w:r>
              <w:rPr>
                <w:rFonts w:ascii="Times New Roman" w:hAnsi="Times New Roman" w:cs="Times New Roman"/>
                <w:i/>
                <w:iCs/>
              </w:rPr>
              <w:t>(12 мин).</w:t>
            </w:r>
            <w:r>
              <w:rPr>
                <w:rFonts w:ascii="Times New Roman" w:hAnsi="Times New Roman" w:cs="Times New Roman"/>
              </w:rPr>
              <w:t xml:space="preserve"> Специальные беговые упражнения. ОРУ. Преодоление горизонтальных препятствий. Бег в гору. Спортивная игра «Лапта». Развитие выносливости</w:t>
            </w:r>
          </w:p>
        </w:tc>
        <w:tc>
          <w:tcPr>
            <w:tcW w:w="25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Уметь: </w:t>
            </w:r>
            <w:r>
              <w:rPr>
                <w:rFonts w:ascii="Times New Roman" w:hAnsi="Times New Roman" w:cs="Times New Roman"/>
              </w:rPr>
              <w:t xml:space="preserve">бегать в </w:t>
            </w:r>
            <w:proofErr w:type="spellStart"/>
            <w:r>
              <w:rPr>
                <w:rFonts w:ascii="Times New Roman" w:hAnsi="Times New Roman" w:cs="Times New Roman"/>
              </w:rPr>
              <w:t>рав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br/>
              <w:t xml:space="preserve">номерном темпе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(20 мин)</w:t>
            </w:r>
          </w:p>
        </w:tc>
        <w:tc>
          <w:tcPr>
            <w:tcW w:w="180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5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1</w:t>
            </w:r>
          </w:p>
        </w:tc>
        <w:tc>
          <w:tcPr>
            <w:tcW w:w="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Pr="000E52CF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7113E" w:rsidTr="00796C9A">
        <w:trPr>
          <w:gridAfter w:val="1"/>
          <w:wAfter w:w="15" w:type="dxa"/>
          <w:trHeight w:val="330"/>
          <w:jc w:val="center"/>
        </w:trPr>
        <w:tc>
          <w:tcPr>
            <w:tcW w:w="140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8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5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80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5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Pr="000E52CF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7113E" w:rsidTr="00796C9A">
        <w:trPr>
          <w:gridAfter w:val="1"/>
          <w:wAfter w:w="15" w:type="dxa"/>
          <w:jc w:val="center"/>
        </w:trPr>
        <w:tc>
          <w:tcPr>
            <w:tcW w:w="140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Бег в равномерном темпе </w:t>
            </w:r>
            <w:r>
              <w:rPr>
                <w:rFonts w:ascii="Times New Roman" w:hAnsi="Times New Roman" w:cs="Times New Roman"/>
                <w:i/>
                <w:iCs/>
              </w:rPr>
              <w:t>(15 мин).</w:t>
            </w:r>
            <w:r>
              <w:rPr>
                <w:rFonts w:ascii="Times New Roman" w:hAnsi="Times New Roman" w:cs="Times New Roman"/>
              </w:rPr>
              <w:t xml:space="preserve"> ОРУ. Специальные беговые упражнения. Преодоление горизонтальных препятствий. Бег под гору. Спортивная игра «Лапта». Развитие выносливости</w:t>
            </w:r>
          </w:p>
        </w:tc>
        <w:tc>
          <w:tcPr>
            <w:tcW w:w="2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Уметь: </w:t>
            </w:r>
            <w:r>
              <w:rPr>
                <w:rFonts w:ascii="Times New Roman" w:hAnsi="Times New Roman" w:cs="Times New Roman"/>
              </w:rPr>
              <w:t xml:space="preserve">бегать в </w:t>
            </w:r>
            <w:proofErr w:type="spellStart"/>
            <w:r>
              <w:rPr>
                <w:rFonts w:ascii="Times New Roman" w:hAnsi="Times New Roman" w:cs="Times New Roman"/>
              </w:rPr>
              <w:t>рав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br/>
              <w:t xml:space="preserve">номерном темпе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(20 мин)</w:t>
            </w:r>
          </w:p>
        </w:tc>
        <w:tc>
          <w:tcPr>
            <w:tcW w:w="18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1</w:t>
            </w:r>
          </w:p>
        </w:tc>
        <w:tc>
          <w:tcPr>
            <w:tcW w:w="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Pr="000E52CF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7113E" w:rsidTr="00796C9A">
        <w:trPr>
          <w:gridAfter w:val="1"/>
          <w:wAfter w:w="15" w:type="dxa"/>
          <w:jc w:val="center"/>
        </w:trPr>
        <w:tc>
          <w:tcPr>
            <w:tcW w:w="140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8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Бег в равномерном темпе </w:t>
            </w:r>
            <w:r>
              <w:rPr>
                <w:rFonts w:ascii="Times New Roman" w:hAnsi="Times New Roman" w:cs="Times New Roman"/>
                <w:i/>
                <w:iCs/>
              </w:rPr>
              <w:t>(15 мин).</w:t>
            </w:r>
            <w:r>
              <w:rPr>
                <w:rFonts w:ascii="Times New Roman" w:hAnsi="Times New Roman" w:cs="Times New Roman"/>
              </w:rPr>
              <w:t xml:space="preserve"> ОРУ. Специальные беговые упражнения. Преодоление горизонтальных препятствий. Бег под гору. Спортивная игра «Лапта». Развитие выносливости</w:t>
            </w:r>
          </w:p>
        </w:tc>
        <w:tc>
          <w:tcPr>
            <w:tcW w:w="25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Уметь: </w:t>
            </w:r>
            <w:r>
              <w:rPr>
                <w:rFonts w:ascii="Times New Roman" w:hAnsi="Times New Roman" w:cs="Times New Roman"/>
              </w:rPr>
              <w:t xml:space="preserve">бегать в </w:t>
            </w:r>
            <w:proofErr w:type="spellStart"/>
            <w:r>
              <w:rPr>
                <w:rFonts w:ascii="Times New Roman" w:hAnsi="Times New Roman" w:cs="Times New Roman"/>
              </w:rPr>
              <w:t>рав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br/>
              <w:t xml:space="preserve">номерном темпе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(20 мин)</w:t>
            </w:r>
          </w:p>
        </w:tc>
        <w:tc>
          <w:tcPr>
            <w:tcW w:w="180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5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1</w:t>
            </w:r>
          </w:p>
        </w:tc>
        <w:tc>
          <w:tcPr>
            <w:tcW w:w="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7113E" w:rsidTr="00796C9A">
        <w:trPr>
          <w:gridAfter w:val="1"/>
          <w:wAfter w:w="15" w:type="dxa"/>
          <w:jc w:val="center"/>
        </w:trPr>
        <w:tc>
          <w:tcPr>
            <w:tcW w:w="140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8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5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80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5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7113E" w:rsidTr="00796C9A">
        <w:trPr>
          <w:gridAfter w:val="1"/>
          <w:wAfter w:w="15" w:type="dxa"/>
          <w:trHeight w:val="75"/>
          <w:jc w:val="center"/>
        </w:trPr>
        <w:tc>
          <w:tcPr>
            <w:tcW w:w="140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8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5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80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5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7113E" w:rsidTr="00796C9A">
        <w:trPr>
          <w:gridAfter w:val="1"/>
          <w:wAfter w:w="15" w:type="dxa"/>
          <w:trHeight w:val="30"/>
          <w:jc w:val="center"/>
        </w:trPr>
        <w:tc>
          <w:tcPr>
            <w:tcW w:w="140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</w:t>
            </w:r>
            <w:r>
              <w:rPr>
                <w:rFonts w:ascii="Times New Roman" w:hAnsi="Times New Roman" w:cs="Times New Roman"/>
              </w:rPr>
              <w:lastRenderedPageBreak/>
              <w:t>вования</w:t>
            </w:r>
          </w:p>
        </w:tc>
        <w:tc>
          <w:tcPr>
            <w:tcW w:w="4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Бег в равномерном темпе </w:t>
            </w:r>
            <w:r>
              <w:rPr>
                <w:rFonts w:ascii="Times New Roman" w:hAnsi="Times New Roman" w:cs="Times New Roman"/>
                <w:i/>
                <w:iCs/>
              </w:rPr>
              <w:t>(15 мин).</w:t>
            </w:r>
            <w:r>
              <w:rPr>
                <w:rFonts w:ascii="Times New Roman" w:hAnsi="Times New Roman" w:cs="Times New Roman"/>
              </w:rPr>
              <w:t xml:space="preserve"> ОРУ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 xml:space="preserve">в движении. Специальные беговые </w:t>
            </w:r>
            <w:proofErr w:type="spellStart"/>
            <w:r>
              <w:rPr>
                <w:rFonts w:ascii="Times New Roman" w:hAnsi="Times New Roman" w:cs="Times New Roman"/>
              </w:rPr>
              <w:t>упраж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br/>
              <w:t xml:space="preserve">нения. Преодоление вертикальных </w:t>
            </w:r>
            <w:proofErr w:type="spellStart"/>
            <w:r>
              <w:rPr>
                <w:rFonts w:ascii="Times New Roman" w:hAnsi="Times New Roman" w:cs="Times New Roman"/>
              </w:rPr>
              <w:t>препятст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Уметь: </w:t>
            </w:r>
            <w:r>
              <w:rPr>
                <w:rFonts w:ascii="Times New Roman" w:hAnsi="Times New Roman" w:cs="Times New Roman"/>
              </w:rPr>
              <w:t xml:space="preserve">бегать в </w:t>
            </w:r>
            <w:proofErr w:type="spellStart"/>
            <w:r>
              <w:rPr>
                <w:rFonts w:ascii="Times New Roman" w:hAnsi="Times New Roman" w:cs="Times New Roman"/>
              </w:rPr>
              <w:t>рав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 xml:space="preserve">номерном темпе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(20 мин)</w:t>
            </w:r>
          </w:p>
        </w:tc>
        <w:tc>
          <w:tcPr>
            <w:tcW w:w="1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</w:t>
            </w:r>
            <w:r>
              <w:rPr>
                <w:rFonts w:ascii="Times New Roman" w:hAnsi="Times New Roman" w:cs="Times New Roman"/>
              </w:rPr>
              <w:lastRenderedPageBreak/>
              <w:t>екс 1</w:t>
            </w:r>
          </w:p>
        </w:tc>
        <w:tc>
          <w:tcPr>
            <w:tcW w:w="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7113E" w:rsidTr="00796C9A">
        <w:trPr>
          <w:gridAfter w:val="1"/>
          <w:wAfter w:w="15" w:type="dxa"/>
          <w:trHeight w:val="195"/>
          <w:jc w:val="center"/>
        </w:trPr>
        <w:tc>
          <w:tcPr>
            <w:tcW w:w="140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Style w:val="Normaltext"/>
              </w:rPr>
            </w:pPr>
          </w:p>
        </w:tc>
        <w:tc>
          <w:tcPr>
            <w:tcW w:w="14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прыжком. Бег по песку. Спортивная игра «Лапта». Развитие выносливости</w:t>
            </w:r>
          </w:p>
        </w:tc>
        <w:tc>
          <w:tcPr>
            <w:tcW w:w="2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Style w:val="Normaltext"/>
              </w:rPr>
            </w:pPr>
          </w:p>
        </w:tc>
        <w:tc>
          <w:tcPr>
            <w:tcW w:w="18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Style w:val="Normaltext"/>
              </w:rPr>
            </w:pPr>
          </w:p>
        </w:tc>
        <w:tc>
          <w:tcPr>
            <w:tcW w:w="8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Style w:val="Normaltext"/>
              </w:rPr>
            </w:pPr>
          </w:p>
        </w:tc>
        <w:tc>
          <w:tcPr>
            <w:tcW w:w="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7113E" w:rsidTr="00796C9A">
        <w:trPr>
          <w:gridAfter w:val="1"/>
          <w:wAfter w:w="15" w:type="dxa"/>
          <w:jc w:val="center"/>
        </w:trPr>
        <w:tc>
          <w:tcPr>
            <w:tcW w:w="140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Учетный</w:t>
            </w:r>
          </w:p>
        </w:tc>
        <w:tc>
          <w:tcPr>
            <w:tcW w:w="4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Бег на результат </w:t>
            </w:r>
            <w:r>
              <w:rPr>
                <w:rFonts w:ascii="Times New Roman" w:hAnsi="Times New Roman" w:cs="Times New Roman"/>
                <w:i/>
                <w:iCs/>
              </w:rPr>
              <w:t>(3000 м – м., 2000 м – д.).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выносливости</w:t>
            </w:r>
          </w:p>
        </w:tc>
        <w:tc>
          <w:tcPr>
            <w:tcW w:w="2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Уметь: </w:t>
            </w:r>
            <w:r>
              <w:rPr>
                <w:rFonts w:ascii="Times New Roman" w:hAnsi="Times New Roman" w:cs="Times New Roman"/>
              </w:rPr>
              <w:t xml:space="preserve">бегать в </w:t>
            </w:r>
            <w:proofErr w:type="spellStart"/>
            <w:r>
              <w:rPr>
                <w:rFonts w:ascii="Times New Roman" w:hAnsi="Times New Roman" w:cs="Times New Roman"/>
              </w:rPr>
              <w:t>рав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br/>
              <w:t xml:space="preserve">номерном темпе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(20 мин)</w:t>
            </w:r>
          </w:p>
        </w:tc>
        <w:tc>
          <w:tcPr>
            <w:tcW w:w="18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М.: 16,00–</w:t>
            </w:r>
            <w:r>
              <w:rPr>
                <w:rFonts w:ascii="Times New Roman" w:hAnsi="Times New Roman" w:cs="Times New Roman"/>
              </w:rPr>
              <w:br/>
              <w:t>17,00–18,00 мин;</w:t>
            </w:r>
          </w:p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д.: 10,0–11,30–</w:t>
            </w:r>
            <w:r>
              <w:rPr>
                <w:rFonts w:ascii="Times New Roman" w:hAnsi="Times New Roman" w:cs="Times New Roman"/>
              </w:rPr>
              <w:br/>
              <w:t>12,30 мин</w:t>
            </w:r>
          </w:p>
        </w:tc>
        <w:tc>
          <w:tcPr>
            <w:tcW w:w="8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1</w:t>
            </w:r>
          </w:p>
        </w:tc>
        <w:tc>
          <w:tcPr>
            <w:tcW w:w="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7113E" w:rsidTr="00796C9A">
        <w:trPr>
          <w:gridAfter w:val="1"/>
          <w:wAfter w:w="15" w:type="dxa"/>
          <w:trHeight w:val="135"/>
          <w:jc w:val="center"/>
        </w:trPr>
        <w:tc>
          <w:tcPr>
            <w:tcW w:w="1410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7113E" w:rsidRDefault="00EF335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Гимнастика (17</w:t>
            </w:r>
            <w:r w:rsidR="00B7113E">
              <w:rPr>
                <w:rFonts w:ascii="Times New Roman" w:hAnsi="Times New Roman" w:cs="Times New Roman"/>
                <w:b/>
                <w:bCs/>
              </w:rPr>
              <w:t xml:space="preserve"> ч)</w:t>
            </w:r>
          </w:p>
        </w:tc>
      </w:tr>
      <w:tr w:rsidR="00B7113E" w:rsidTr="00796C9A">
        <w:trPr>
          <w:gridAfter w:val="1"/>
          <w:wAfter w:w="15" w:type="dxa"/>
          <w:jc w:val="center"/>
        </w:trPr>
        <w:tc>
          <w:tcPr>
            <w:tcW w:w="140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Висы. </w:t>
            </w:r>
          </w:p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Строевые упражнения (6 ч)</w:t>
            </w:r>
          </w:p>
        </w:tc>
        <w:tc>
          <w:tcPr>
            <w:tcW w:w="14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4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Переход с шага на месте на ходьбу в колонне. Подтягивания в висе. Подъем переворотом силой (м.) Подъем переворотом махом (д.). ОРУ на месте. Упражнения на гимнастической скамейке. Развитие силовых способностей. Инструктаж по ТБ</w:t>
            </w:r>
          </w:p>
        </w:tc>
        <w:tc>
          <w:tcPr>
            <w:tcW w:w="2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>
              <w:rPr>
                <w:rFonts w:ascii="Times New Roman" w:hAnsi="Times New Roman" w:cs="Times New Roman"/>
              </w:rPr>
              <w:t xml:space="preserve"> выполнять строевые упражнения; выполнять упражнения в висе</w:t>
            </w:r>
          </w:p>
        </w:tc>
        <w:tc>
          <w:tcPr>
            <w:tcW w:w="18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2</w:t>
            </w:r>
          </w:p>
        </w:tc>
        <w:tc>
          <w:tcPr>
            <w:tcW w:w="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7113E" w:rsidTr="00796C9A">
        <w:trPr>
          <w:gridAfter w:val="1"/>
          <w:wAfter w:w="15" w:type="dxa"/>
          <w:jc w:val="center"/>
        </w:trPr>
        <w:tc>
          <w:tcPr>
            <w:tcW w:w="140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4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Переход с шага на месте на ходьбу в колонне. Подтягивания в висе. Подъем переворотом силой (м.) Подъем переворотом махом (д.). ОРУ на месте. Упражнения на гимнастической скамейке. Развитие силовых способностей. Изложение взглядов и отношений к физической, культуре, к ее материальным и духовным ценностям</w:t>
            </w:r>
          </w:p>
        </w:tc>
        <w:tc>
          <w:tcPr>
            <w:tcW w:w="2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>
              <w:rPr>
                <w:rFonts w:ascii="Times New Roman" w:hAnsi="Times New Roman" w:cs="Times New Roman"/>
              </w:rPr>
              <w:t xml:space="preserve"> выполнять строевые упражнения; выполнять упражнения в висе</w:t>
            </w:r>
          </w:p>
        </w:tc>
        <w:tc>
          <w:tcPr>
            <w:tcW w:w="18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2</w:t>
            </w:r>
          </w:p>
        </w:tc>
        <w:tc>
          <w:tcPr>
            <w:tcW w:w="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7113E" w:rsidTr="00796C9A">
        <w:trPr>
          <w:gridAfter w:val="1"/>
          <w:wAfter w:w="15" w:type="dxa"/>
          <w:trHeight w:val="420"/>
          <w:jc w:val="center"/>
        </w:trPr>
        <w:tc>
          <w:tcPr>
            <w:tcW w:w="140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4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Переход с шага на месте на ходьбу в колонне. Подтягивания в висе. Подъем переворотом </w:t>
            </w:r>
            <w:r>
              <w:rPr>
                <w:rFonts w:ascii="Times New Roman" w:hAnsi="Times New Roman" w:cs="Times New Roman"/>
              </w:rPr>
              <w:br/>
              <w:t xml:space="preserve">силой (м.) Подъем переворотом махом (д.). </w:t>
            </w:r>
          </w:p>
        </w:tc>
        <w:tc>
          <w:tcPr>
            <w:tcW w:w="2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>
              <w:rPr>
                <w:rFonts w:ascii="Times New Roman" w:hAnsi="Times New Roman" w:cs="Times New Roman"/>
              </w:rPr>
              <w:t xml:space="preserve"> выполнять строевые упражнения; выполнять </w:t>
            </w:r>
            <w:proofErr w:type="spellStart"/>
            <w:r>
              <w:rPr>
                <w:rFonts w:ascii="Times New Roman" w:hAnsi="Times New Roman" w:cs="Times New Roman"/>
              </w:rPr>
              <w:t>упражне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2</w:t>
            </w:r>
          </w:p>
        </w:tc>
        <w:tc>
          <w:tcPr>
            <w:tcW w:w="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</w:tbl>
    <w:p w:rsidR="00B7113E" w:rsidRDefault="00B7113E" w:rsidP="00B7113E">
      <w:pPr>
        <w:pStyle w:val="ParagraphStyle"/>
        <w:spacing w:after="120" w:line="252" w:lineRule="auto"/>
        <w:jc w:val="right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br w:type="page"/>
      </w:r>
    </w:p>
    <w:tbl>
      <w:tblPr>
        <w:tblW w:w="141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404"/>
        <w:gridCol w:w="1412"/>
        <w:gridCol w:w="4898"/>
        <w:gridCol w:w="2540"/>
        <w:gridCol w:w="1803"/>
        <w:gridCol w:w="855"/>
        <w:gridCol w:w="819"/>
        <w:gridCol w:w="369"/>
      </w:tblGrid>
      <w:tr w:rsidR="00B7113E" w:rsidTr="00BA0FDF">
        <w:trPr>
          <w:trHeight w:val="420"/>
          <w:jc w:val="center"/>
        </w:trPr>
        <w:tc>
          <w:tcPr>
            <w:tcW w:w="14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Style w:val="Normaltext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48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ОРУ на месте. Упражнения на гимнастической ск</w:t>
            </w:r>
            <w:r w:rsidR="00BA0FDF">
              <w:rPr>
                <w:rFonts w:ascii="Times New Roman" w:hAnsi="Times New Roman" w:cs="Times New Roman"/>
              </w:rPr>
              <w:t>амейке. Развитие силовых способностей.</w:t>
            </w:r>
            <w:r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5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висе</w:t>
            </w:r>
          </w:p>
        </w:tc>
        <w:tc>
          <w:tcPr>
            <w:tcW w:w="18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Style w:val="Normaltext"/>
              </w:rPr>
            </w:pPr>
          </w:p>
        </w:tc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Style w:val="Normaltext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7113E" w:rsidTr="00BA0FDF">
        <w:trPr>
          <w:jc w:val="center"/>
        </w:trPr>
        <w:tc>
          <w:tcPr>
            <w:tcW w:w="14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48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5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80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7113E" w:rsidTr="00BA0FDF">
        <w:trPr>
          <w:trHeight w:val="360"/>
          <w:jc w:val="center"/>
        </w:trPr>
        <w:tc>
          <w:tcPr>
            <w:tcW w:w="14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Учетный</w:t>
            </w:r>
          </w:p>
        </w:tc>
        <w:tc>
          <w:tcPr>
            <w:tcW w:w="4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Переход с шага на месте на ходьбу в колонне</w:t>
            </w:r>
          </w:p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в шеренге. Подтягивания в висе. Подъем </w:t>
            </w:r>
            <w:r>
              <w:rPr>
                <w:rFonts w:ascii="Times New Roman" w:hAnsi="Times New Roman" w:cs="Times New Roman"/>
              </w:rPr>
              <w:br/>
              <w:t>переворотом силой (м.) Подъем переворотом махом (д.). ОРУ на месте. Упражнения на гимнастической скамейке. Развитие силовых способностей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>
              <w:rPr>
                <w:rFonts w:ascii="Times New Roman" w:hAnsi="Times New Roman" w:cs="Times New Roman"/>
              </w:rPr>
              <w:t xml:space="preserve"> выполнять строевые упражнения; выполнять упражнения в висе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 техники выполнения подъема переворотом. Подтягивания в висе:</w:t>
            </w:r>
          </w:p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М.: «5» – 10 р.;</w:t>
            </w:r>
          </w:p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«4» – 8 р.; </w:t>
            </w:r>
            <w:r>
              <w:rPr>
                <w:rFonts w:ascii="Times New Roman" w:hAnsi="Times New Roman" w:cs="Times New Roman"/>
              </w:rPr>
              <w:br/>
              <w:t>«3» – 6 р.;</w:t>
            </w:r>
          </w:p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д.: «5» – 16 р.;</w:t>
            </w:r>
          </w:p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«4» – 12 р.; </w:t>
            </w:r>
            <w:r>
              <w:rPr>
                <w:rFonts w:ascii="Times New Roman" w:hAnsi="Times New Roman" w:cs="Times New Roman"/>
              </w:rPr>
              <w:br/>
              <w:t>«3» – 8 р.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2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7113E" w:rsidTr="00BA0FDF">
        <w:trPr>
          <w:trHeight w:val="360"/>
          <w:jc w:val="center"/>
        </w:trPr>
        <w:tc>
          <w:tcPr>
            <w:tcW w:w="140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Опорный прыжок. Строевые упражнения. Лазание (6 ч)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4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Перестроение из колонны по одному в колонну по два, четыре в движении. Прыжок ноги врозь (м.). Прыжок боком (д.). ОРУ с пред-</w:t>
            </w:r>
            <w:r>
              <w:rPr>
                <w:rFonts w:ascii="Times New Roman" w:hAnsi="Times New Roman" w:cs="Times New Roman"/>
              </w:rPr>
              <w:br/>
              <w:t>метами. Эстафеты. Развитие скоростно-силовых способностей. Лазание по канату в два приема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>
              <w:rPr>
                <w:rFonts w:ascii="Times New Roman" w:hAnsi="Times New Roman" w:cs="Times New Roman"/>
              </w:rPr>
              <w:t xml:space="preserve"> выполнять строевые упражнения; выполнять опорный прыжок; лазать по канату в два приема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2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7113E" w:rsidTr="00BA0FDF">
        <w:trPr>
          <w:trHeight w:val="360"/>
          <w:jc w:val="center"/>
        </w:trPr>
        <w:tc>
          <w:tcPr>
            <w:tcW w:w="140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Перестроение из колонны по одному в колонну по два в движении. Прыжок ноги врозь </w:t>
            </w:r>
            <w:r>
              <w:rPr>
                <w:rFonts w:ascii="Times New Roman" w:hAnsi="Times New Roman" w:cs="Times New Roman"/>
              </w:rPr>
              <w:br/>
              <w:t xml:space="preserve">(м.). Прыжок боком (д.). ОРУ с </w:t>
            </w:r>
            <w:proofErr w:type="spellStart"/>
            <w:r>
              <w:rPr>
                <w:rFonts w:ascii="Times New Roman" w:hAnsi="Times New Roman" w:cs="Times New Roman"/>
              </w:rPr>
              <w:t>гимнасти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ческими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палками. Лазание по канату в два 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>
              <w:rPr>
                <w:rFonts w:ascii="Times New Roman" w:hAnsi="Times New Roman" w:cs="Times New Roman"/>
              </w:rPr>
              <w:t xml:space="preserve"> выполнять строевые упражнения; выполнять опорный прыжок; лазать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2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7113E" w:rsidTr="00C51730">
        <w:trPr>
          <w:jc w:val="center"/>
        </w:trPr>
        <w:tc>
          <w:tcPr>
            <w:tcW w:w="14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 w:rsidP="00796C9A">
            <w:pPr>
              <w:rPr>
                <w:rStyle w:val="Normaltext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 w:rsidR="00796C9A">
              <w:rPr>
                <w:rStyle w:val="Normaltext"/>
              </w:rPr>
              <w:t xml:space="preserve"> 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приема. Эстафеты. Развитие скоростно-силовых способностей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канату в два </w:t>
            </w:r>
            <w:r>
              <w:rPr>
                <w:rFonts w:ascii="Times New Roman" w:hAnsi="Times New Roman" w:cs="Times New Roman"/>
              </w:rPr>
              <w:br/>
              <w:t>приема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7113E" w:rsidTr="00C51730">
        <w:trPr>
          <w:jc w:val="center"/>
        </w:trPr>
        <w:tc>
          <w:tcPr>
            <w:tcW w:w="14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Перестроение из колонны по одному в колонну по два в движении. Прыжок ноги врозь </w:t>
            </w:r>
            <w:r>
              <w:rPr>
                <w:rFonts w:ascii="Times New Roman" w:hAnsi="Times New Roman" w:cs="Times New Roman"/>
              </w:rPr>
              <w:br/>
              <w:t>(м.). Прыжок боком (д.). ОРУ с гимнастическими палками. Лазание по канату в два приема. Эстафеты. Развитие скоростно-силовых способностей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>
              <w:rPr>
                <w:rFonts w:ascii="Times New Roman" w:hAnsi="Times New Roman" w:cs="Times New Roman"/>
              </w:rPr>
              <w:t xml:space="preserve"> выполнять строевые упражнения; выполнять опорный прыжок; лазать по канату в два приема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2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7113E" w:rsidTr="00C51730">
        <w:trPr>
          <w:trHeight w:val="630"/>
          <w:jc w:val="center"/>
        </w:trPr>
        <w:tc>
          <w:tcPr>
            <w:tcW w:w="14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8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Перестроение из колонны по одному в колонну по четыре в движении. Прыжок ноги </w:t>
            </w:r>
            <w:r>
              <w:rPr>
                <w:rFonts w:ascii="Times New Roman" w:hAnsi="Times New Roman" w:cs="Times New Roman"/>
              </w:rPr>
              <w:br/>
              <w:t xml:space="preserve">врозь (м.). Прыжок боком (д.). ОРУ с обручами. Эстафеты. Лазание по канату в два </w:t>
            </w:r>
            <w:r>
              <w:rPr>
                <w:rFonts w:ascii="Times New Roman" w:hAnsi="Times New Roman" w:cs="Times New Roman"/>
              </w:rPr>
              <w:br/>
              <w:t xml:space="preserve">приема. Развитие скоростно-силовых </w:t>
            </w:r>
            <w:r>
              <w:rPr>
                <w:rFonts w:ascii="Times New Roman" w:hAnsi="Times New Roman" w:cs="Times New Roman"/>
              </w:rPr>
              <w:br/>
              <w:t>способностей</w:t>
            </w:r>
          </w:p>
        </w:tc>
        <w:tc>
          <w:tcPr>
            <w:tcW w:w="25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>
              <w:rPr>
                <w:rFonts w:ascii="Times New Roman" w:hAnsi="Times New Roman" w:cs="Times New Roman"/>
              </w:rPr>
              <w:t xml:space="preserve"> выполнять строевые упражнения; выполнять опорный прыжок; лазать по канату в два приема</w:t>
            </w:r>
          </w:p>
        </w:tc>
        <w:tc>
          <w:tcPr>
            <w:tcW w:w="18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2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7113E" w:rsidTr="00C51730">
        <w:trPr>
          <w:jc w:val="center"/>
        </w:trPr>
        <w:tc>
          <w:tcPr>
            <w:tcW w:w="14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8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5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80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7113E" w:rsidTr="00C51730">
        <w:trPr>
          <w:jc w:val="center"/>
        </w:trPr>
        <w:tc>
          <w:tcPr>
            <w:tcW w:w="14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Учетный</w:t>
            </w:r>
          </w:p>
        </w:tc>
        <w:tc>
          <w:tcPr>
            <w:tcW w:w="4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Перестроение из колонны по одному в колонну по четыре в движении. Прыжок ноги </w:t>
            </w:r>
            <w:r>
              <w:rPr>
                <w:rFonts w:ascii="Times New Roman" w:hAnsi="Times New Roman" w:cs="Times New Roman"/>
              </w:rPr>
              <w:br/>
              <w:t xml:space="preserve">врозь (м.). Прыжок боком (д.). ОРУ с обручами. Эстафеты. Лазание по канату в два </w:t>
            </w:r>
            <w:r>
              <w:rPr>
                <w:rFonts w:ascii="Times New Roman" w:hAnsi="Times New Roman" w:cs="Times New Roman"/>
              </w:rPr>
              <w:br/>
              <w:t xml:space="preserve">приема. Развитие скоростно-силовых </w:t>
            </w:r>
            <w:r>
              <w:rPr>
                <w:rFonts w:ascii="Times New Roman" w:hAnsi="Times New Roman" w:cs="Times New Roman"/>
              </w:rPr>
              <w:br/>
              <w:t>способностей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>
              <w:rPr>
                <w:rFonts w:ascii="Times New Roman" w:hAnsi="Times New Roman" w:cs="Times New Roman"/>
              </w:rPr>
              <w:t xml:space="preserve"> выполнять строевые упражнения; выполнять опорный прыжок; лазать по канату в два приема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Оценка техники выполнения опорного </w:t>
            </w:r>
            <w:r>
              <w:rPr>
                <w:rFonts w:ascii="Times New Roman" w:hAnsi="Times New Roman" w:cs="Times New Roman"/>
              </w:rPr>
              <w:br/>
              <w:t>прыжка. Лазание по канату:</w:t>
            </w:r>
          </w:p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м – 12 с (м.)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2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7113E" w:rsidTr="00C51730">
        <w:trPr>
          <w:jc w:val="center"/>
        </w:trPr>
        <w:tc>
          <w:tcPr>
            <w:tcW w:w="140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Акробатика</w:t>
            </w:r>
          </w:p>
          <w:p w:rsidR="00B7113E" w:rsidRDefault="00EF335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(5</w:t>
            </w:r>
            <w:r w:rsidR="00B7113E">
              <w:rPr>
                <w:rFonts w:ascii="Times New Roman" w:hAnsi="Times New Roman" w:cs="Times New Roman"/>
              </w:rPr>
              <w:t xml:space="preserve"> ч)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Изучение</w:t>
            </w:r>
          </w:p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нового </w:t>
            </w:r>
            <w:r>
              <w:rPr>
                <w:rFonts w:ascii="Times New Roman" w:hAnsi="Times New Roman" w:cs="Times New Roman"/>
              </w:rPr>
              <w:br/>
              <w:t>материала</w:t>
            </w:r>
          </w:p>
        </w:tc>
        <w:tc>
          <w:tcPr>
            <w:tcW w:w="48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 упора присев стойка на руках и голове (м.). Равновесие на одной руке. Кувырок назад </w:t>
            </w:r>
            <w:r>
              <w:rPr>
                <w:rFonts w:ascii="Times New Roman" w:hAnsi="Times New Roman" w:cs="Times New Roman"/>
              </w:rPr>
              <w:br/>
              <w:t xml:space="preserve">в </w:t>
            </w:r>
            <w:proofErr w:type="spellStart"/>
            <w:r>
              <w:rPr>
                <w:rFonts w:ascii="Times New Roman" w:hAnsi="Times New Roman" w:cs="Times New Roman"/>
              </w:rPr>
              <w:t>полушпагат</w:t>
            </w:r>
            <w:proofErr w:type="spellEnd"/>
            <w:r>
              <w:rPr>
                <w:rFonts w:ascii="Times New Roman" w:hAnsi="Times New Roman" w:cs="Times New Roman"/>
              </w:rPr>
              <w:t xml:space="preserve"> (д.). ОРУ в движении. Развитие координационных способностей</w:t>
            </w:r>
          </w:p>
        </w:tc>
        <w:tc>
          <w:tcPr>
            <w:tcW w:w="25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Уметь: </w:t>
            </w:r>
            <w:r>
              <w:rPr>
                <w:rFonts w:ascii="Times New Roman" w:hAnsi="Times New Roman" w:cs="Times New Roman"/>
              </w:rPr>
              <w:t>выполнять комбинацию из акробатических элементов</w:t>
            </w:r>
          </w:p>
        </w:tc>
        <w:tc>
          <w:tcPr>
            <w:tcW w:w="18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2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7113E" w:rsidTr="00C51730">
        <w:trPr>
          <w:jc w:val="center"/>
        </w:trPr>
        <w:tc>
          <w:tcPr>
            <w:tcW w:w="140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48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5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80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Style w:val="Normaltext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Style w:val="Normaltext"/>
              </w:rPr>
            </w:pPr>
          </w:p>
        </w:tc>
      </w:tr>
      <w:tr w:rsidR="00B7113E" w:rsidTr="00C51730">
        <w:trPr>
          <w:jc w:val="center"/>
        </w:trPr>
        <w:tc>
          <w:tcPr>
            <w:tcW w:w="14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Style w:val="Normaltext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4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Style w:val="Normaltext"/>
              </w:rPr>
            </w:pP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Style w:val="Normaltext"/>
              </w:rPr>
            </w:pP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Style w:val="Normaltext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Style w:val="Normaltext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7113E" w:rsidTr="00C51730">
        <w:trPr>
          <w:jc w:val="center"/>
        </w:trPr>
        <w:tc>
          <w:tcPr>
            <w:tcW w:w="14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4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Длинный кувырок с трех шагов разбега (м.). Равновесие на одной руке. Кувырок назад     в </w:t>
            </w:r>
            <w:proofErr w:type="spellStart"/>
            <w:r>
              <w:rPr>
                <w:rFonts w:ascii="Times New Roman" w:hAnsi="Times New Roman" w:cs="Times New Roman"/>
              </w:rPr>
              <w:t>полушпагат</w:t>
            </w:r>
            <w:proofErr w:type="spellEnd"/>
            <w:r>
              <w:rPr>
                <w:rFonts w:ascii="Times New Roman" w:hAnsi="Times New Roman" w:cs="Times New Roman"/>
              </w:rPr>
              <w:t xml:space="preserve"> (д.). ОРУ в движении. Развитие </w:t>
            </w:r>
            <w:r>
              <w:rPr>
                <w:rFonts w:ascii="Times New Roman" w:hAnsi="Times New Roman" w:cs="Times New Roman"/>
              </w:rPr>
              <w:lastRenderedPageBreak/>
              <w:t>координационных способностей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Уметь: </w:t>
            </w:r>
            <w:r>
              <w:rPr>
                <w:rFonts w:ascii="Times New Roman" w:hAnsi="Times New Roman" w:cs="Times New Roman"/>
              </w:rPr>
              <w:t xml:space="preserve">выполнять комбинацию из акробатических </w:t>
            </w:r>
            <w:r>
              <w:rPr>
                <w:rFonts w:ascii="Times New Roman" w:hAnsi="Times New Roman" w:cs="Times New Roman"/>
              </w:rPr>
              <w:lastRenderedPageBreak/>
              <w:t>элементов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2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7113E" w:rsidTr="00C51730">
        <w:trPr>
          <w:jc w:val="center"/>
        </w:trPr>
        <w:tc>
          <w:tcPr>
            <w:tcW w:w="14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4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Длинный кувырок с трех шагов разбега (м.). Равновесие на одной руке. Кувырок назад        в </w:t>
            </w:r>
            <w:proofErr w:type="spellStart"/>
            <w:r>
              <w:rPr>
                <w:rFonts w:ascii="Times New Roman" w:hAnsi="Times New Roman" w:cs="Times New Roman"/>
              </w:rPr>
              <w:t>полушпагат</w:t>
            </w:r>
            <w:proofErr w:type="spellEnd"/>
            <w:r>
              <w:rPr>
                <w:rFonts w:ascii="Times New Roman" w:hAnsi="Times New Roman" w:cs="Times New Roman"/>
              </w:rPr>
              <w:t xml:space="preserve"> (д.). ОРУ в движении. Развитие координационных способностей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Уметь: </w:t>
            </w:r>
            <w:r>
              <w:rPr>
                <w:rFonts w:ascii="Times New Roman" w:hAnsi="Times New Roman" w:cs="Times New Roman"/>
              </w:rPr>
              <w:t>выполнять комбинацию из акробатических элементов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2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7113E" w:rsidTr="00C51730">
        <w:trPr>
          <w:jc w:val="center"/>
        </w:trPr>
        <w:tc>
          <w:tcPr>
            <w:tcW w:w="14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Учетный</w:t>
            </w:r>
          </w:p>
        </w:tc>
        <w:tc>
          <w:tcPr>
            <w:tcW w:w="4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Длинный кувырок с трех шагов разбега (м.). Равновесие на одной руке. Кувырок назад        в </w:t>
            </w:r>
            <w:proofErr w:type="spellStart"/>
            <w:r>
              <w:rPr>
                <w:rFonts w:ascii="Times New Roman" w:hAnsi="Times New Roman" w:cs="Times New Roman"/>
              </w:rPr>
              <w:t>полушпагат</w:t>
            </w:r>
            <w:proofErr w:type="spellEnd"/>
            <w:r>
              <w:rPr>
                <w:rFonts w:ascii="Times New Roman" w:hAnsi="Times New Roman" w:cs="Times New Roman"/>
              </w:rPr>
              <w:t xml:space="preserve"> (д.). ОРУ в движении. Развитие координационных способностей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Уметь: </w:t>
            </w:r>
            <w:r>
              <w:rPr>
                <w:rFonts w:ascii="Times New Roman" w:hAnsi="Times New Roman" w:cs="Times New Roman"/>
              </w:rPr>
              <w:t>выполнять комбинацию из акробатических элементов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 техники выполнения акробатических элементов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2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7113E" w:rsidTr="00C51730">
        <w:trPr>
          <w:jc w:val="center"/>
        </w:trPr>
        <w:tc>
          <w:tcPr>
            <w:tcW w:w="14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7113E" w:rsidRDefault="00EF335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Спортивные игры (42</w:t>
            </w:r>
            <w:r w:rsidR="00B7113E">
              <w:rPr>
                <w:rFonts w:ascii="Times New Roman" w:hAnsi="Times New Roman" w:cs="Times New Roman"/>
                <w:b/>
                <w:bCs/>
              </w:rPr>
              <w:t xml:space="preserve"> ч)</w:t>
            </w:r>
          </w:p>
        </w:tc>
      </w:tr>
      <w:tr w:rsidR="00B7113E" w:rsidTr="00C51730">
        <w:trPr>
          <w:jc w:val="center"/>
        </w:trPr>
        <w:tc>
          <w:tcPr>
            <w:tcW w:w="14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Волейбол</w:t>
            </w:r>
          </w:p>
          <w:p w:rsidR="00B7113E" w:rsidRDefault="00EF335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(17</w:t>
            </w:r>
            <w:r w:rsidR="00B7113E">
              <w:rPr>
                <w:rFonts w:ascii="Times New Roman" w:hAnsi="Times New Roman" w:cs="Times New Roman"/>
              </w:rPr>
              <w:t xml:space="preserve"> ч)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Изучение</w:t>
            </w:r>
          </w:p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нового материала</w:t>
            </w:r>
          </w:p>
        </w:tc>
        <w:tc>
          <w:tcPr>
            <w:tcW w:w="4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Стойки и передвижения игрока. Передача мяча сверху двумя руками в прыжке в парах. Нападающий удар при встречных передачах. Нижняя прямая подача. Учебная игра. Развитие координационных способностей. ТБ на уроках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>
              <w:rPr>
                <w:rFonts w:ascii="Times New Roman" w:hAnsi="Times New Roman" w:cs="Times New Roman"/>
              </w:rPr>
              <w:t xml:space="preserve"> играть в во-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лейбол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упрощенным правилам; применять в игре технические приемы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3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7113E" w:rsidTr="00C51730">
        <w:trPr>
          <w:jc w:val="center"/>
        </w:trPr>
        <w:tc>
          <w:tcPr>
            <w:tcW w:w="14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Стойки и передвижения игрока. Передача мяча сверху двумя руками в прыжке в парах. Нападающий удар при встречных передачах. 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>
              <w:rPr>
                <w:rFonts w:ascii="Times New Roman" w:hAnsi="Times New Roman" w:cs="Times New Roman"/>
              </w:rPr>
              <w:t xml:space="preserve"> играть в во-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лейбол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упрощенным правилам; при-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3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7113E" w:rsidTr="00C51730">
        <w:trPr>
          <w:jc w:val="center"/>
        </w:trPr>
        <w:tc>
          <w:tcPr>
            <w:tcW w:w="14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Нижняя прямая подача. Учебная игра. Развитие координационных способностей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менять в игре технические приемы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7113E" w:rsidTr="00C51730">
        <w:trPr>
          <w:jc w:val="center"/>
        </w:trPr>
        <w:tc>
          <w:tcPr>
            <w:tcW w:w="14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Стойки и передвижения игрока. Передача </w:t>
            </w:r>
            <w:r>
              <w:rPr>
                <w:rFonts w:ascii="Times New Roman" w:hAnsi="Times New Roman" w:cs="Times New Roman"/>
              </w:rPr>
              <w:br/>
              <w:t xml:space="preserve">мяча сверху двумя руками в прыжке в парах </w:t>
            </w:r>
            <w:r>
              <w:rPr>
                <w:rFonts w:ascii="Times New Roman" w:hAnsi="Times New Roman" w:cs="Times New Roman"/>
              </w:rPr>
              <w:br/>
              <w:t>через зону. Нападающий удар при встречных передачах. Нижняя прямая подача. Учебная игра. Развитие координационных способ-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ностей</w:t>
            </w:r>
            <w:proofErr w:type="spellEnd"/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>
              <w:rPr>
                <w:rFonts w:ascii="Times New Roman" w:hAnsi="Times New Roman" w:cs="Times New Roman"/>
              </w:rPr>
              <w:t xml:space="preserve"> играть в во-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лейбол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упрощенным правилам; применять в игре технические приемы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 техники</w:t>
            </w:r>
          </w:p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передачи мяча сверху двумя </w:t>
            </w:r>
            <w:r>
              <w:rPr>
                <w:rFonts w:ascii="Times New Roman" w:hAnsi="Times New Roman" w:cs="Times New Roman"/>
              </w:rPr>
              <w:br/>
              <w:t>руками в прыжке в парах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3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7113E" w:rsidTr="00C51730">
        <w:trPr>
          <w:jc w:val="center"/>
        </w:trPr>
        <w:tc>
          <w:tcPr>
            <w:tcW w:w="14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</w:t>
            </w:r>
            <w:r>
              <w:rPr>
                <w:rFonts w:ascii="Times New Roman" w:hAnsi="Times New Roman" w:cs="Times New Roman"/>
              </w:rPr>
              <w:lastRenderedPageBreak/>
              <w:t>вования</w:t>
            </w:r>
          </w:p>
        </w:tc>
        <w:tc>
          <w:tcPr>
            <w:tcW w:w="4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Стойки и передвижения игрока. Передача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 xml:space="preserve">мяча сверху двумя руками в прыжке в парах </w:t>
            </w:r>
            <w:r>
              <w:rPr>
                <w:rFonts w:ascii="Times New Roman" w:hAnsi="Times New Roman" w:cs="Times New Roman"/>
              </w:rPr>
              <w:br/>
              <w:t>через зону. Нападающий удар при встречных передачах. Нижняя прямая подача. Учебная игра. Развитие координационных способ-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ностей</w:t>
            </w:r>
            <w:proofErr w:type="spellEnd"/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Уметь:</w:t>
            </w:r>
            <w:r>
              <w:rPr>
                <w:rFonts w:ascii="Times New Roman" w:hAnsi="Times New Roman" w:cs="Times New Roman"/>
              </w:rPr>
              <w:t xml:space="preserve"> играть в во-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лейбол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упрощенным правилам; применять в игре технические приемы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</w:t>
            </w:r>
            <w:r>
              <w:rPr>
                <w:rFonts w:ascii="Times New Roman" w:hAnsi="Times New Roman" w:cs="Times New Roman"/>
              </w:rPr>
              <w:lastRenderedPageBreak/>
              <w:t>екс 3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7113E" w:rsidTr="00C51730">
        <w:trPr>
          <w:trHeight w:val="690"/>
          <w:jc w:val="center"/>
        </w:trPr>
        <w:tc>
          <w:tcPr>
            <w:tcW w:w="14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48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Стойки и передвижения игрока. Передача мяча сверху двумя руками в прыжке в тройках. Нападающий удар при встречных передачах. Нижняя прямая подача, прием мяча, отраженного сеткой. Учебная игра. Игра в нападение через 3-ю зону. Развитие координационных способностей</w:t>
            </w:r>
          </w:p>
        </w:tc>
        <w:tc>
          <w:tcPr>
            <w:tcW w:w="25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>
              <w:rPr>
                <w:rFonts w:ascii="Times New Roman" w:hAnsi="Times New Roman" w:cs="Times New Roman"/>
              </w:rPr>
              <w:t xml:space="preserve"> играть в </w:t>
            </w:r>
            <w:proofErr w:type="spellStart"/>
            <w:r>
              <w:rPr>
                <w:rFonts w:ascii="Times New Roman" w:hAnsi="Times New Roman" w:cs="Times New Roman"/>
              </w:rPr>
              <w:t>во-лейбол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упрощенным правилам; применять в игре технические приемы</w:t>
            </w:r>
          </w:p>
        </w:tc>
        <w:tc>
          <w:tcPr>
            <w:tcW w:w="18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3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7113E" w:rsidTr="00C51730">
        <w:trPr>
          <w:jc w:val="center"/>
        </w:trPr>
        <w:tc>
          <w:tcPr>
            <w:tcW w:w="14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8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5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80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7113E" w:rsidTr="00C51730">
        <w:trPr>
          <w:trHeight w:val="840"/>
          <w:jc w:val="center"/>
        </w:trPr>
        <w:tc>
          <w:tcPr>
            <w:tcW w:w="14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Стойки и передвижения игрока. Передача мяча сверху двумя руками в прыжке в тройках. Нападающий удар при встречных передачах. Нижняя прямая подача, прием мяча, отраженного сеткой. Учебная игра. Игра в нападение 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>
              <w:rPr>
                <w:rFonts w:ascii="Times New Roman" w:hAnsi="Times New Roman" w:cs="Times New Roman"/>
              </w:rPr>
              <w:t xml:space="preserve"> играть в </w:t>
            </w:r>
            <w:proofErr w:type="spellStart"/>
            <w:r>
              <w:rPr>
                <w:rFonts w:ascii="Times New Roman" w:hAnsi="Times New Roman" w:cs="Times New Roman"/>
              </w:rPr>
              <w:t>во-лейбол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упрощенным правилам; применять в игре технические приемы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 техники</w:t>
            </w:r>
          </w:p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нападающего удара при встречных </w:t>
            </w:r>
            <w:r>
              <w:rPr>
                <w:rFonts w:ascii="Times New Roman" w:hAnsi="Times New Roman" w:cs="Times New Roman"/>
              </w:rPr>
              <w:br/>
              <w:t>передачах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3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7113E" w:rsidTr="00C51730">
        <w:trPr>
          <w:jc w:val="center"/>
        </w:trPr>
        <w:tc>
          <w:tcPr>
            <w:tcW w:w="14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Style w:val="Normaltext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через 3-ю зону. Развитие координационных способностей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7113E" w:rsidTr="00C51730">
        <w:trPr>
          <w:jc w:val="center"/>
        </w:trPr>
        <w:tc>
          <w:tcPr>
            <w:tcW w:w="14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8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Стойки и передвижения игрока. Передача мяча сверху двумя руками в прыжке в тройках через сетку. Нападающий удар при встречных передачах. Нижняя прямая подача, прием мяча, отраженного сеткой. Учебная игра. Игра  в нападение через 3-ю зону. Развитие координационных способностей</w:t>
            </w:r>
          </w:p>
        </w:tc>
        <w:tc>
          <w:tcPr>
            <w:tcW w:w="25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>
              <w:rPr>
                <w:rFonts w:ascii="Times New Roman" w:hAnsi="Times New Roman" w:cs="Times New Roman"/>
              </w:rPr>
              <w:t xml:space="preserve"> играть в </w:t>
            </w:r>
            <w:proofErr w:type="spellStart"/>
            <w:r>
              <w:rPr>
                <w:rFonts w:ascii="Times New Roman" w:hAnsi="Times New Roman" w:cs="Times New Roman"/>
              </w:rPr>
              <w:t>во-лейбол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упрощенным правилам; применять в игре технические приемы</w:t>
            </w:r>
          </w:p>
        </w:tc>
        <w:tc>
          <w:tcPr>
            <w:tcW w:w="18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3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7113E" w:rsidTr="00C51730">
        <w:trPr>
          <w:jc w:val="center"/>
        </w:trPr>
        <w:tc>
          <w:tcPr>
            <w:tcW w:w="14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8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5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80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3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7113E" w:rsidTr="00C51730">
        <w:trPr>
          <w:jc w:val="center"/>
        </w:trPr>
        <w:tc>
          <w:tcPr>
            <w:tcW w:w="14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Стойки и передвижения игрока. Передача </w:t>
            </w:r>
            <w:r>
              <w:rPr>
                <w:rFonts w:ascii="Times New Roman" w:hAnsi="Times New Roman" w:cs="Times New Roman"/>
              </w:rPr>
              <w:br/>
              <w:t xml:space="preserve">мяча сверху двумя руками в прыжке в тройках через сетку. Нападающий удар при </w:t>
            </w:r>
            <w:r>
              <w:rPr>
                <w:rFonts w:ascii="Times New Roman" w:hAnsi="Times New Roman" w:cs="Times New Roman"/>
              </w:rPr>
              <w:lastRenderedPageBreak/>
              <w:t>встречных передачах. Нижняя прямая подача, прием мяча, отраженного сеткой. Учебная игра. Игра в нападение через 3-ю зону. Развитие координационных способностей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Уметь:</w:t>
            </w:r>
            <w:r>
              <w:rPr>
                <w:rFonts w:ascii="Times New Roman" w:hAnsi="Times New Roman" w:cs="Times New Roman"/>
              </w:rPr>
              <w:t xml:space="preserve"> играть в </w:t>
            </w:r>
            <w:proofErr w:type="spellStart"/>
            <w:r>
              <w:rPr>
                <w:rFonts w:ascii="Times New Roman" w:hAnsi="Times New Roman" w:cs="Times New Roman"/>
              </w:rPr>
              <w:t>во-лейбол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упрощенным </w:t>
            </w:r>
            <w:r>
              <w:rPr>
                <w:rFonts w:ascii="Times New Roman" w:hAnsi="Times New Roman" w:cs="Times New Roman"/>
              </w:rPr>
              <w:lastRenderedPageBreak/>
              <w:t>правилам; применять в игре технические приемы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3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7113E" w:rsidTr="00C51730">
        <w:trPr>
          <w:jc w:val="center"/>
        </w:trPr>
        <w:tc>
          <w:tcPr>
            <w:tcW w:w="14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48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Стойки и передвижения игрока. Передача мяча сверху двумя руками, стоя спиной к цели. Нападающий удар при встречных передачах. Нижняя прямая подача, прием мяча, отраженного сеткой. Прием мяча снизу в группе. Учебная игра. Игра в нападение через 3-ю зону. Развитие координационных способностей</w:t>
            </w:r>
          </w:p>
        </w:tc>
        <w:tc>
          <w:tcPr>
            <w:tcW w:w="25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>
              <w:rPr>
                <w:rFonts w:ascii="Times New Roman" w:hAnsi="Times New Roman" w:cs="Times New Roman"/>
              </w:rPr>
              <w:t xml:space="preserve"> играть в </w:t>
            </w:r>
            <w:proofErr w:type="spellStart"/>
            <w:r>
              <w:rPr>
                <w:rFonts w:ascii="Times New Roman" w:hAnsi="Times New Roman" w:cs="Times New Roman"/>
              </w:rPr>
              <w:t>во-лейбол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упрощенным правилам; применять в игре технические приемы</w:t>
            </w:r>
          </w:p>
        </w:tc>
        <w:tc>
          <w:tcPr>
            <w:tcW w:w="18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 техники</w:t>
            </w:r>
          </w:p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нижней прямой подачи</w:t>
            </w:r>
          </w:p>
        </w:tc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3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7113E" w:rsidTr="00C51730">
        <w:trPr>
          <w:jc w:val="center"/>
        </w:trPr>
        <w:tc>
          <w:tcPr>
            <w:tcW w:w="14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8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5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80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Style w:val="Normaltext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Style w:val="Normaltext"/>
              </w:rPr>
            </w:pPr>
          </w:p>
        </w:tc>
      </w:tr>
      <w:tr w:rsidR="00B7113E" w:rsidTr="00C51730">
        <w:trPr>
          <w:jc w:val="center"/>
        </w:trPr>
        <w:tc>
          <w:tcPr>
            <w:tcW w:w="14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Стойки и передвижения игрока. Передача </w:t>
            </w:r>
            <w:r>
              <w:rPr>
                <w:rFonts w:ascii="Times New Roman" w:hAnsi="Times New Roman" w:cs="Times New Roman"/>
              </w:rPr>
              <w:br/>
              <w:t>мяча сверху двумя руками, стоя спиной</w:t>
            </w:r>
          </w:p>
        </w:tc>
        <w:tc>
          <w:tcPr>
            <w:tcW w:w="2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>
              <w:rPr>
                <w:rFonts w:ascii="Times New Roman" w:hAnsi="Times New Roman" w:cs="Times New Roman"/>
              </w:rPr>
              <w:t xml:space="preserve"> играть в </w:t>
            </w:r>
            <w:proofErr w:type="spellStart"/>
            <w:r>
              <w:rPr>
                <w:rFonts w:ascii="Times New Roman" w:hAnsi="Times New Roman" w:cs="Times New Roman"/>
              </w:rPr>
              <w:t>во-лейбол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упрощен-</w:t>
            </w:r>
          </w:p>
        </w:tc>
        <w:tc>
          <w:tcPr>
            <w:tcW w:w="1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3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Style w:val="Normaltext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Style w:val="Normaltext"/>
              </w:rPr>
            </w:pPr>
          </w:p>
        </w:tc>
      </w:tr>
      <w:tr w:rsidR="00B7113E" w:rsidTr="00C51730">
        <w:trPr>
          <w:jc w:val="center"/>
        </w:trPr>
        <w:tc>
          <w:tcPr>
            <w:tcW w:w="14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Style w:val="Normaltext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 цели. Нападающий удар при встречных </w:t>
            </w:r>
            <w:r>
              <w:rPr>
                <w:rFonts w:ascii="Times New Roman" w:hAnsi="Times New Roman" w:cs="Times New Roman"/>
              </w:rPr>
              <w:br/>
              <w:t>передачах. Нижняя прямая подача, прием мяча, отраженного сеткой. Прием мяча снизу в группе. Учебная игра. Игра в нападение через 3-ю зону. Развитие координационных способностей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ным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правилам; применять в игре технические приемы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7113E" w:rsidTr="00C51730">
        <w:trPr>
          <w:trHeight w:val="990"/>
          <w:jc w:val="center"/>
        </w:trPr>
        <w:tc>
          <w:tcPr>
            <w:tcW w:w="14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8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Комбинации из передвижений игрока. </w:t>
            </w:r>
          </w:p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Передача мяча сверху двумя руками, стоя спиной к цели. Нападающий удар при встречных передачах. Нижняя прямая подача, прием мяча, отраженного сеткой. Прием мяча снизу в группе. Учебная игра. Игра в нападение через 3-ю зону. Развитие координационных способностей</w:t>
            </w:r>
          </w:p>
        </w:tc>
        <w:tc>
          <w:tcPr>
            <w:tcW w:w="25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>
              <w:rPr>
                <w:rFonts w:ascii="Times New Roman" w:hAnsi="Times New Roman" w:cs="Times New Roman"/>
              </w:rPr>
              <w:t xml:space="preserve"> играть в </w:t>
            </w:r>
            <w:proofErr w:type="spellStart"/>
            <w:r>
              <w:rPr>
                <w:rFonts w:ascii="Times New Roman" w:hAnsi="Times New Roman" w:cs="Times New Roman"/>
              </w:rPr>
              <w:t>во-лейбол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упрощенным правилам; применять в игре технические приемы</w:t>
            </w:r>
          </w:p>
        </w:tc>
        <w:tc>
          <w:tcPr>
            <w:tcW w:w="18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3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7113E" w:rsidTr="00C51730">
        <w:trPr>
          <w:trHeight w:val="195"/>
          <w:jc w:val="center"/>
        </w:trPr>
        <w:tc>
          <w:tcPr>
            <w:tcW w:w="14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8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5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80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7113E" w:rsidTr="00C51730">
        <w:trPr>
          <w:jc w:val="center"/>
        </w:trPr>
        <w:tc>
          <w:tcPr>
            <w:tcW w:w="14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8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Комбинации из передвижений игрока. </w:t>
            </w:r>
          </w:p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Передача мяча сверху двумя руками, стоя </w:t>
            </w:r>
            <w:r>
              <w:rPr>
                <w:rFonts w:ascii="Times New Roman" w:hAnsi="Times New Roman" w:cs="Times New Roman"/>
              </w:rPr>
              <w:lastRenderedPageBreak/>
              <w:t>спиной к цели. Нападающий удар при встречных передачах. Нижняя прямая подача, прием мяча, отраженного сеткой. Прием мяча снизу в группе. Учебная игра. Игра в нападение через 4-ю зону. Развитие координационных способностей</w:t>
            </w:r>
          </w:p>
        </w:tc>
        <w:tc>
          <w:tcPr>
            <w:tcW w:w="25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Уметь:</w:t>
            </w:r>
            <w:r>
              <w:rPr>
                <w:rFonts w:ascii="Times New Roman" w:hAnsi="Times New Roman" w:cs="Times New Roman"/>
              </w:rPr>
              <w:t xml:space="preserve"> играть в </w:t>
            </w:r>
            <w:proofErr w:type="spellStart"/>
            <w:r>
              <w:rPr>
                <w:rFonts w:ascii="Times New Roman" w:hAnsi="Times New Roman" w:cs="Times New Roman"/>
              </w:rPr>
              <w:t>во-лейбол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</w:t>
            </w:r>
            <w:r>
              <w:rPr>
                <w:rFonts w:ascii="Times New Roman" w:hAnsi="Times New Roman" w:cs="Times New Roman"/>
              </w:rPr>
              <w:lastRenderedPageBreak/>
              <w:t>упрощенным правилам; применять в игре технические приемы</w:t>
            </w:r>
          </w:p>
        </w:tc>
        <w:tc>
          <w:tcPr>
            <w:tcW w:w="18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3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7113E" w:rsidTr="00C51730">
        <w:trPr>
          <w:jc w:val="center"/>
        </w:trPr>
        <w:tc>
          <w:tcPr>
            <w:tcW w:w="14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8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5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80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7113E" w:rsidTr="00C51730">
        <w:trPr>
          <w:jc w:val="center"/>
        </w:trPr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Баскетбол</w:t>
            </w:r>
          </w:p>
          <w:p w:rsidR="00B7113E" w:rsidRDefault="00EF335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(25</w:t>
            </w:r>
            <w:r w:rsidR="00B7113E">
              <w:rPr>
                <w:rFonts w:ascii="Times New Roman" w:hAnsi="Times New Roman" w:cs="Times New Roman"/>
              </w:rPr>
              <w:t xml:space="preserve"> ч)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Изучение</w:t>
            </w:r>
          </w:p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нового </w:t>
            </w:r>
            <w:r>
              <w:rPr>
                <w:rFonts w:ascii="Times New Roman" w:hAnsi="Times New Roman" w:cs="Times New Roman"/>
              </w:rPr>
              <w:br/>
              <w:t>материала</w:t>
            </w:r>
          </w:p>
        </w:tc>
        <w:tc>
          <w:tcPr>
            <w:tcW w:w="4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Сочетание приемов передвижений и остановок. Сочетание приемов передач, ведения и бросков. Бросок двумя руками от головы</w:t>
            </w:r>
          </w:p>
        </w:tc>
        <w:tc>
          <w:tcPr>
            <w:tcW w:w="2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>
              <w:rPr>
                <w:rFonts w:ascii="Times New Roman" w:hAnsi="Times New Roman" w:cs="Times New Roman"/>
              </w:rPr>
              <w:t xml:space="preserve"> играть в </w:t>
            </w:r>
            <w:proofErr w:type="spellStart"/>
            <w:r>
              <w:rPr>
                <w:rFonts w:ascii="Times New Roman" w:hAnsi="Times New Roman" w:cs="Times New Roman"/>
              </w:rPr>
              <w:t>бас-кетбол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упрощенным правилам; при-</w:t>
            </w:r>
          </w:p>
        </w:tc>
        <w:tc>
          <w:tcPr>
            <w:tcW w:w="1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3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7113E" w:rsidTr="00114ACF">
        <w:trPr>
          <w:jc w:val="center"/>
        </w:trPr>
        <w:tc>
          <w:tcPr>
            <w:tcW w:w="14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прыжке. Позиционное нападение со сменой места. Учебная игра. Правила баскетбола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менять в игре технические приемы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7113E" w:rsidTr="00114ACF">
        <w:trPr>
          <w:trHeight w:val="555"/>
          <w:jc w:val="center"/>
        </w:trPr>
        <w:tc>
          <w:tcPr>
            <w:tcW w:w="14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48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Сочетание приемов передвижений и остановок. Сочетание приемов передач, ведения и бросков. Бросок двумя руками от головы в прыжке. Позиционное нападение со сменой места. Учебная игра</w:t>
            </w:r>
          </w:p>
        </w:tc>
        <w:tc>
          <w:tcPr>
            <w:tcW w:w="25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>
              <w:rPr>
                <w:rFonts w:ascii="Times New Roman" w:hAnsi="Times New Roman" w:cs="Times New Roman"/>
              </w:rPr>
              <w:t xml:space="preserve"> играть в </w:t>
            </w:r>
            <w:proofErr w:type="spellStart"/>
            <w:r>
              <w:rPr>
                <w:rFonts w:ascii="Times New Roman" w:hAnsi="Times New Roman" w:cs="Times New Roman"/>
              </w:rPr>
              <w:t>бас-кетбол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упрощенным правилам; применять в игре технические приемы</w:t>
            </w:r>
          </w:p>
        </w:tc>
        <w:tc>
          <w:tcPr>
            <w:tcW w:w="18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3</w:t>
            </w:r>
          </w:p>
        </w:tc>
        <w:tc>
          <w:tcPr>
            <w:tcW w:w="8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7113E" w:rsidTr="00114ACF">
        <w:trPr>
          <w:trHeight w:val="555"/>
          <w:jc w:val="center"/>
        </w:trPr>
        <w:tc>
          <w:tcPr>
            <w:tcW w:w="14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48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5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80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3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</w:tr>
      <w:tr w:rsidR="00B7113E" w:rsidTr="00114ACF">
        <w:trPr>
          <w:jc w:val="center"/>
        </w:trPr>
        <w:tc>
          <w:tcPr>
            <w:tcW w:w="14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4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Сочетание приемов передвижений и остановок. Сочетание приемов передач, ведения и бросков. Бросок одной рукой от плеча в прыжке. Штрафной бросок. Позиционное нападение и личная защита в игровых взаимодействиях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(2 </w:t>
            </w:r>
            <w:r>
              <w:rPr>
                <w:rFonts w:ascii="Times New Roman" w:hAnsi="Times New Roman" w:cs="Times New Roman"/>
              </w:rPr>
              <w:t>×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2)</w:t>
            </w:r>
            <w:r>
              <w:rPr>
                <w:rFonts w:ascii="Times New Roman" w:hAnsi="Times New Roman" w:cs="Times New Roman"/>
              </w:rPr>
              <w:t>. Учебная игра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>
              <w:rPr>
                <w:rFonts w:ascii="Times New Roman" w:hAnsi="Times New Roman" w:cs="Times New Roman"/>
              </w:rPr>
              <w:t xml:space="preserve"> играть в </w:t>
            </w:r>
            <w:proofErr w:type="spellStart"/>
            <w:r>
              <w:rPr>
                <w:rFonts w:ascii="Times New Roman" w:hAnsi="Times New Roman" w:cs="Times New Roman"/>
              </w:rPr>
              <w:t>бас-кетбол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упрощенным правилам; применять в игре технические приемы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3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7113E" w:rsidTr="00114ACF">
        <w:trPr>
          <w:trHeight w:val="705"/>
          <w:jc w:val="center"/>
        </w:trPr>
        <w:tc>
          <w:tcPr>
            <w:tcW w:w="14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8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Сочетание приемов передвижений и остановок. Сочетание приемов передач, ведения и бросков. Бросок одной рукой от плеча в прыжке. Штрафной бросок. Позиционное нападение и личная защита в игровых взаимодействиях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(3 </w:t>
            </w:r>
            <w:r>
              <w:rPr>
                <w:rFonts w:ascii="Times New Roman" w:hAnsi="Times New Roman" w:cs="Times New Roman"/>
              </w:rPr>
              <w:t>×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3). </w:t>
            </w:r>
            <w:r>
              <w:rPr>
                <w:rFonts w:ascii="Times New Roman" w:hAnsi="Times New Roman" w:cs="Times New Roman"/>
              </w:rPr>
              <w:t xml:space="preserve">Учебная </w:t>
            </w:r>
            <w:r>
              <w:rPr>
                <w:rFonts w:ascii="Times New Roman" w:hAnsi="Times New Roman" w:cs="Times New Roman"/>
              </w:rPr>
              <w:lastRenderedPageBreak/>
              <w:t>игра</w:t>
            </w:r>
          </w:p>
        </w:tc>
        <w:tc>
          <w:tcPr>
            <w:tcW w:w="25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Уметь:</w:t>
            </w:r>
            <w:r>
              <w:rPr>
                <w:rFonts w:ascii="Times New Roman" w:hAnsi="Times New Roman" w:cs="Times New Roman"/>
              </w:rPr>
              <w:t xml:space="preserve"> играть в </w:t>
            </w:r>
            <w:proofErr w:type="spellStart"/>
            <w:r>
              <w:rPr>
                <w:rFonts w:ascii="Times New Roman" w:hAnsi="Times New Roman" w:cs="Times New Roman"/>
              </w:rPr>
              <w:t>бас-кетбол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упрощенным правилам; применять в игре технические приемы</w:t>
            </w:r>
          </w:p>
        </w:tc>
        <w:tc>
          <w:tcPr>
            <w:tcW w:w="18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3</w:t>
            </w:r>
          </w:p>
        </w:tc>
        <w:tc>
          <w:tcPr>
            <w:tcW w:w="8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7113E" w:rsidTr="00114ACF">
        <w:trPr>
          <w:trHeight w:val="480"/>
          <w:jc w:val="center"/>
        </w:trPr>
        <w:tc>
          <w:tcPr>
            <w:tcW w:w="14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8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5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80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3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</w:tr>
      <w:tr w:rsidR="00B7113E" w:rsidTr="00114ACF">
        <w:trPr>
          <w:trHeight w:val="705"/>
          <w:jc w:val="center"/>
        </w:trPr>
        <w:tc>
          <w:tcPr>
            <w:tcW w:w="14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8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Сочетание приемов передвижений и остановок. Сочетание приемов передач, ведения и бросков. Бросок двумя руками от головы в прыжке. Штрафной бросок. Позиционное </w:t>
            </w:r>
            <w:r>
              <w:rPr>
                <w:rFonts w:ascii="Times New Roman" w:hAnsi="Times New Roman" w:cs="Times New Roman"/>
              </w:rPr>
              <w:br/>
              <w:t>нападение со сменой мест. Учебная игра</w:t>
            </w:r>
          </w:p>
        </w:tc>
        <w:tc>
          <w:tcPr>
            <w:tcW w:w="25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>
              <w:rPr>
                <w:rFonts w:ascii="Times New Roman" w:hAnsi="Times New Roman" w:cs="Times New Roman"/>
              </w:rPr>
              <w:t xml:space="preserve"> играть в </w:t>
            </w:r>
            <w:proofErr w:type="spellStart"/>
            <w:r>
              <w:rPr>
                <w:rFonts w:ascii="Times New Roman" w:hAnsi="Times New Roman" w:cs="Times New Roman"/>
              </w:rPr>
              <w:t>бас-кетбол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упрощенным правилам; применять в игре технические приемы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3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7113E" w:rsidTr="00114ACF">
        <w:trPr>
          <w:jc w:val="center"/>
        </w:trPr>
        <w:tc>
          <w:tcPr>
            <w:tcW w:w="14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8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5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 техники штрафного броска</w:t>
            </w:r>
          </w:p>
        </w:tc>
        <w:tc>
          <w:tcPr>
            <w:tcW w:w="8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7113E" w:rsidTr="00114ACF">
        <w:trPr>
          <w:jc w:val="center"/>
        </w:trPr>
        <w:tc>
          <w:tcPr>
            <w:tcW w:w="14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8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Сочетание приемов передвижений и остановок. Сочетание приемов передач, ведения и бросков. Бросок одной рукой от плеча в прыжке. Штрафной бросок. Позиционное нападение и личная защита в игровых взаимодействиях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(2 </w:t>
            </w:r>
            <w:r>
              <w:rPr>
                <w:rFonts w:ascii="Times New Roman" w:hAnsi="Times New Roman" w:cs="Times New Roman"/>
              </w:rPr>
              <w:t>×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2)</w:t>
            </w:r>
            <w:r>
              <w:rPr>
                <w:rFonts w:ascii="Times New Roman" w:hAnsi="Times New Roman" w:cs="Times New Roman"/>
              </w:rPr>
              <w:t>. Учебная игра</w:t>
            </w:r>
          </w:p>
        </w:tc>
        <w:tc>
          <w:tcPr>
            <w:tcW w:w="25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>
              <w:rPr>
                <w:rFonts w:ascii="Times New Roman" w:hAnsi="Times New Roman" w:cs="Times New Roman"/>
              </w:rPr>
              <w:t xml:space="preserve"> играть в </w:t>
            </w:r>
            <w:proofErr w:type="spellStart"/>
            <w:r>
              <w:rPr>
                <w:rFonts w:ascii="Times New Roman" w:hAnsi="Times New Roman" w:cs="Times New Roman"/>
              </w:rPr>
              <w:t>бас-кетбол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упрощенным правилам; применять в игре технические приемы</w:t>
            </w:r>
          </w:p>
        </w:tc>
        <w:tc>
          <w:tcPr>
            <w:tcW w:w="18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3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7113E" w:rsidTr="00114ACF">
        <w:trPr>
          <w:jc w:val="center"/>
        </w:trPr>
        <w:tc>
          <w:tcPr>
            <w:tcW w:w="14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8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5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80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Style w:val="Normaltext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Style w:val="Normaltext"/>
              </w:rPr>
            </w:pPr>
          </w:p>
        </w:tc>
      </w:tr>
      <w:tr w:rsidR="00B7113E" w:rsidTr="00114ACF">
        <w:trPr>
          <w:jc w:val="center"/>
        </w:trPr>
        <w:tc>
          <w:tcPr>
            <w:tcW w:w="14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4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Сочетание приемов передвижений и остановок. Сочетание приемов передач, ведения и бросков. Бросок одной рукой от плеча в прыжке. Штрафной бросок. Позиционное нападение и личная защита в игровых взаимодействиях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(3 </w:t>
            </w:r>
            <w:r>
              <w:rPr>
                <w:rFonts w:ascii="Times New Roman" w:hAnsi="Times New Roman" w:cs="Times New Roman"/>
              </w:rPr>
              <w:t>×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3)</w:t>
            </w:r>
            <w:r>
              <w:rPr>
                <w:rFonts w:ascii="Times New Roman" w:hAnsi="Times New Roman" w:cs="Times New Roman"/>
              </w:rPr>
              <w:t>. Учебная игра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>
              <w:rPr>
                <w:rFonts w:ascii="Times New Roman" w:hAnsi="Times New Roman" w:cs="Times New Roman"/>
              </w:rPr>
              <w:t xml:space="preserve"> играть в </w:t>
            </w:r>
            <w:proofErr w:type="spellStart"/>
            <w:r>
              <w:rPr>
                <w:rFonts w:ascii="Times New Roman" w:hAnsi="Times New Roman" w:cs="Times New Roman"/>
              </w:rPr>
              <w:t>бас-кетбол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упрощенным правилам; применять в игре технические приемы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 техники</w:t>
            </w:r>
          </w:p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броска одной</w:t>
            </w:r>
          </w:p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рукой от плеча</w:t>
            </w:r>
          </w:p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прыжке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3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7113E" w:rsidTr="00114ACF">
        <w:trPr>
          <w:trHeight w:val="705"/>
          <w:jc w:val="center"/>
        </w:trPr>
        <w:tc>
          <w:tcPr>
            <w:tcW w:w="14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8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Сочетание приемов передвижений и остановок. Сочетание приемов передач, ведения и бросков. Бросок одной рукой от плеча в прыжке. Штрафной бросок. Позиционное нападение и личная защита в игровых взаимодействиях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(4 </w:t>
            </w:r>
            <w:r>
              <w:rPr>
                <w:rFonts w:ascii="Times New Roman" w:hAnsi="Times New Roman" w:cs="Times New Roman"/>
              </w:rPr>
              <w:t>×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4)</w:t>
            </w:r>
            <w:r>
              <w:rPr>
                <w:rFonts w:ascii="Times New Roman" w:hAnsi="Times New Roman" w:cs="Times New Roman"/>
              </w:rPr>
              <w:t>. Учебная игра</w:t>
            </w:r>
          </w:p>
        </w:tc>
        <w:tc>
          <w:tcPr>
            <w:tcW w:w="25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>
              <w:rPr>
                <w:rFonts w:ascii="Times New Roman" w:hAnsi="Times New Roman" w:cs="Times New Roman"/>
              </w:rPr>
              <w:t xml:space="preserve"> играть в </w:t>
            </w:r>
            <w:proofErr w:type="spellStart"/>
            <w:r>
              <w:rPr>
                <w:rFonts w:ascii="Times New Roman" w:hAnsi="Times New Roman" w:cs="Times New Roman"/>
              </w:rPr>
              <w:t>бас-кетбол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упрощенным правилам; применять в игре технические приемы</w:t>
            </w:r>
          </w:p>
        </w:tc>
        <w:tc>
          <w:tcPr>
            <w:tcW w:w="18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3</w:t>
            </w:r>
          </w:p>
        </w:tc>
        <w:tc>
          <w:tcPr>
            <w:tcW w:w="8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7113E" w:rsidTr="00114ACF">
        <w:trPr>
          <w:trHeight w:val="300"/>
          <w:jc w:val="center"/>
        </w:trPr>
        <w:tc>
          <w:tcPr>
            <w:tcW w:w="14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8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5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80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3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</w:tr>
      <w:tr w:rsidR="00B7113E" w:rsidTr="00114ACF">
        <w:trPr>
          <w:jc w:val="center"/>
        </w:trPr>
        <w:tc>
          <w:tcPr>
            <w:tcW w:w="14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</w:t>
            </w:r>
            <w:r>
              <w:rPr>
                <w:rFonts w:ascii="Times New Roman" w:hAnsi="Times New Roman" w:cs="Times New Roman"/>
              </w:rPr>
              <w:lastRenderedPageBreak/>
              <w:t>ый</w:t>
            </w:r>
          </w:p>
        </w:tc>
        <w:tc>
          <w:tcPr>
            <w:tcW w:w="48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Сочетание приемов передвижений и </w:t>
            </w:r>
            <w:r>
              <w:rPr>
                <w:rFonts w:ascii="Times New Roman" w:hAnsi="Times New Roman" w:cs="Times New Roman"/>
              </w:rPr>
              <w:lastRenderedPageBreak/>
              <w:t xml:space="preserve">остановок. Сочетание приемов передач, ведения и бросков. Бросок одной рукой от плеча в прыжке с сопротивлением. Штрафной бросок. Позиционное нападение и личная защита в игровых взаимодействиях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(4 </w:t>
            </w:r>
            <w:r>
              <w:rPr>
                <w:rFonts w:ascii="Times New Roman" w:hAnsi="Times New Roman" w:cs="Times New Roman"/>
              </w:rPr>
              <w:t>×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4)</w:t>
            </w:r>
            <w:r>
              <w:rPr>
                <w:rFonts w:ascii="Times New Roman" w:hAnsi="Times New Roman" w:cs="Times New Roman"/>
              </w:rPr>
              <w:t>. Учебная игра</w:t>
            </w:r>
          </w:p>
        </w:tc>
        <w:tc>
          <w:tcPr>
            <w:tcW w:w="25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Уметь:</w:t>
            </w:r>
            <w:r>
              <w:rPr>
                <w:rFonts w:ascii="Times New Roman" w:hAnsi="Times New Roman" w:cs="Times New Roman"/>
              </w:rPr>
              <w:t xml:space="preserve"> играть в </w:t>
            </w:r>
            <w:proofErr w:type="spellStart"/>
            <w:r>
              <w:rPr>
                <w:rFonts w:ascii="Times New Roman" w:hAnsi="Times New Roman" w:cs="Times New Roman"/>
              </w:rPr>
              <w:t>бас-</w:t>
            </w:r>
            <w:r>
              <w:rPr>
                <w:rFonts w:ascii="Times New Roman" w:hAnsi="Times New Roman" w:cs="Times New Roman"/>
              </w:rPr>
              <w:lastRenderedPageBreak/>
              <w:t>кетбол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упрощенным правилам; применять в игре технические приемы</w:t>
            </w:r>
          </w:p>
        </w:tc>
        <w:tc>
          <w:tcPr>
            <w:tcW w:w="18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</w:t>
            </w:r>
            <w:r>
              <w:rPr>
                <w:rFonts w:ascii="Times New Roman" w:hAnsi="Times New Roman" w:cs="Times New Roman"/>
              </w:rPr>
              <w:lastRenderedPageBreak/>
              <w:t>екс 3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7113E" w:rsidTr="00114ACF">
        <w:trPr>
          <w:trHeight w:val="840"/>
          <w:jc w:val="center"/>
        </w:trPr>
        <w:tc>
          <w:tcPr>
            <w:tcW w:w="14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48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5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80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7113E" w:rsidTr="00114ACF">
        <w:trPr>
          <w:jc w:val="center"/>
        </w:trPr>
        <w:tc>
          <w:tcPr>
            <w:tcW w:w="14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Style w:val="Normaltext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Комплексный</w:t>
            </w:r>
          </w:p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Сочетание приемов передвижений и остановок. Сочетание приемов передач, ведения </w:t>
            </w:r>
            <w:r>
              <w:rPr>
                <w:rFonts w:ascii="Times New Roman" w:hAnsi="Times New Roman" w:cs="Times New Roman"/>
              </w:rPr>
              <w:br/>
              <w:t>и бросков. Бросок одной рукой от плеча в прыжке с сопротивлением. Штрафной бросок. Позиционное нападение и личная защита в игровых взаимодействиях (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3 </w:t>
            </w:r>
            <w:r>
              <w:rPr>
                <w:rFonts w:ascii="Times New Roman" w:hAnsi="Times New Roman" w:cs="Times New Roman"/>
              </w:rPr>
              <w:t>×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2, 4 </w:t>
            </w:r>
            <w:r>
              <w:rPr>
                <w:rFonts w:ascii="Times New Roman" w:hAnsi="Times New Roman" w:cs="Times New Roman"/>
              </w:rPr>
              <w:t>×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3)</w:t>
            </w:r>
            <w:r>
              <w:rPr>
                <w:rFonts w:ascii="Times New Roman" w:hAnsi="Times New Roman" w:cs="Times New Roman"/>
              </w:rPr>
              <w:t>. Учебная игра</w:t>
            </w:r>
          </w:p>
        </w:tc>
        <w:tc>
          <w:tcPr>
            <w:tcW w:w="25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>
              <w:rPr>
                <w:rFonts w:ascii="Times New Roman" w:hAnsi="Times New Roman" w:cs="Times New Roman"/>
              </w:rPr>
              <w:t xml:space="preserve"> играть в </w:t>
            </w:r>
            <w:proofErr w:type="spellStart"/>
            <w:r>
              <w:rPr>
                <w:rFonts w:ascii="Times New Roman" w:hAnsi="Times New Roman" w:cs="Times New Roman"/>
              </w:rPr>
              <w:t>бас-кетбол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упрощенным правилам; применять в игре технические приемы</w:t>
            </w:r>
          </w:p>
        </w:tc>
        <w:tc>
          <w:tcPr>
            <w:tcW w:w="18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3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7113E" w:rsidTr="00114ACF">
        <w:trPr>
          <w:jc w:val="center"/>
        </w:trPr>
        <w:tc>
          <w:tcPr>
            <w:tcW w:w="14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48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5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80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7113E" w:rsidTr="00114ACF">
        <w:trPr>
          <w:trHeight w:val="405"/>
          <w:jc w:val="center"/>
        </w:trPr>
        <w:tc>
          <w:tcPr>
            <w:tcW w:w="14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48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Сочетание приемов передвижений и остановок. Сочетание приемов передач, ведения </w:t>
            </w:r>
            <w:r>
              <w:rPr>
                <w:rFonts w:ascii="Times New Roman" w:hAnsi="Times New Roman" w:cs="Times New Roman"/>
              </w:rPr>
              <w:br/>
              <w:t>и бросков. Бросок одной рукой от плеча в прыжке с сопротивлением. Взаимодействие двух игроков в нападении и защите «заслон». Учебная игра. Правила баскетбола</w:t>
            </w:r>
          </w:p>
        </w:tc>
        <w:tc>
          <w:tcPr>
            <w:tcW w:w="25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>
              <w:rPr>
                <w:rFonts w:ascii="Times New Roman" w:hAnsi="Times New Roman" w:cs="Times New Roman"/>
              </w:rPr>
              <w:t xml:space="preserve"> играть в </w:t>
            </w:r>
            <w:proofErr w:type="spellStart"/>
            <w:r>
              <w:rPr>
                <w:rFonts w:ascii="Times New Roman" w:hAnsi="Times New Roman" w:cs="Times New Roman"/>
              </w:rPr>
              <w:t>бас-кетбол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упрощенным правилам; применять в игре технические приемы</w:t>
            </w:r>
          </w:p>
        </w:tc>
        <w:tc>
          <w:tcPr>
            <w:tcW w:w="18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3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7113E" w:rsidTr="00114ACF">
        <w:trPr>
          <w:trHeight w:val="420"/>
          <w:jc w:val="center"/>
        </w:trPr>
        <w:tc>
          <w:tcPr>
            <w:tcW w:w="14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48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5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80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7113E" w:rsidTr="00114ACF">
        <w:trPr>
          <w:jc w:val="center"/>
        </w:trPr>
        <w:tc>
          <w:tcPr>
            <w:tcW w:w="14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48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5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80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7113E" w:rsidTr="00114ACF">
        <w:trPr>
          <w:jc w:val="center"/>
        </w:trPr>
        <w:tc>
          <w:tcPr>
            <w:tcW w:w="14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4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Сочетание приемов передвижений и остановок. Сочетание приемов передач, ведения </w:t>
            </w:r>
            <w:r>
              <w:rPr>
                <w:rFonts w:ascii="Times New Roman" w:hAnsi="Times New Roman" w:cs="Times New Roman"/>
              </w:rPr>
              <w:br/>
              <w:t>и бросков. Бросок одной рукой от плеча в прыжке с сопротивлением. Взаимодействие трех игроков в нападении. Учебная игра. Правила баскетбола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>
              <w:rPr>
                <w:rFonts w:ascii="Times New Roman" w:hAnsi="Times New Roman" w:cs="Times New Roman"/>
              </w:rPr>
              <w:t xml:space="preserve"> играть в </w:t>
            </w:r>
            <w:proofErr w:type="spellStart"/>
            <w:r>
              <w:rPr>
                <w:rFonts w:ascii="Times New Roman" w:hAnsi="Times New Roman" w:cs="Times New Roman"/>
              </w:rPr>
              <w:t>бас-кетбол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упрощенным правилам; применять в игре технические приемы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3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7113E" w:rsidTr="00114ACF">
        <w:trPr>
          <w:jc w:val="center"/>
        </w:trPr>
        <w:tc>
          <w:tcPr>
            <w:tcW w:w="14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48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Сочетание приемов передвижений и остановок. Сочетание приемов передач, </w:t>
            </w:r>
            <w:r>
              <w:rPr>
                <w:rFonts w:ascii="Times New Roman" w:hAnsi="Times New Roman" w:cs="Times New Roman"/>
              </w:rPr>
              <w:lastRenderedPageBreak/>
              <w:t>ведения и бросков. Бросок одной рукой от плеча в прыжке с сопротивлением. Взаимодействие трех игроков в нападении. Учебная игра. Правила баскетбола</w:t>
            </w:r>
          </w:p>
        </w:tc>
        <w:tc>
          <w:tcPr>
            <w:tcW w:w="25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Уметь:</w:t>
            </w:r>
            <w:r>
              <w:rPr>
                <w:rFonts w:ascii="Times New Roman" w:hAnsi="Times New Roman" w:cs="Times New Roman"/>
              </w:rPr>
              <w:t xml:space="preserve"> играть в </w:t>
            </w:r>
            <w:proofErr w:type="spellStart"/>
            <w:r>
              <w:rPr>
                <w:rFonts w:ascii="Times New Roman" w:hAnsi="Times New Roman" w:cs="Times New Roman"/>
              </w:rPr>
              <w:t>бас-кетбол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упрощенным </w:t>
            </w:r>
            <w:r>
              <w:rPr>
                <w:rFonts w:ascii="Times New Roman" w:hAnsi="Times New Roman" w:cs="Times New Roman"/>
              </w:rPr>
              <w:lastRenderedPageBreak/>
              <w:t>правилам; применять в игре технические приемы</w:t>
            </w:r>
          </w:p>
        </w:tc>
        <w:tc>
          <w:tcPr>
            <w:tcW w:w="18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3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7113E" w:rsidTr="00114ACF">
        <w:trPr>
          <w:jc w:val="center"/>
        </w:trPr>
        <w:tc>
          <w:tcPr>
            <w:tcW w:w="14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48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5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80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Style w:val="Normaltext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Style w:val="Normaltext"/>
              </w:rPr>
            </w:pPr>
          </w:p>
        </w:tc>
      </w:tr>
      <w:tr w:rsidR="00B7113E" w:rsidTr="00114ACF">
        <w:trPr>
          <w:trHeight w:val="690"/>
          <w:jc w:val="center"/>
        </w:trPr>
        <w:tc>
          <w:tcPr>
            <w:tcW w:w="14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Style w:val="Normaltext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48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Сочетание приемов передвижений и остановок. Сочетание приемов передач, ведения и бросков. Бросок одной рукой от плеча в прыжке с сопротивлением после остановки. Взаимодействие трех игроков в нападении «малая восьмерка». Учебная игра</w:t>
            </w:r>
          </w:p>
        </w:tc>
        <w:tc>
          <w:tcPr>
            <w:tcW w:w="25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>
              <w:rPr>
                <w:rFonts w:ascii="Times New Roman" w:hAnsi="Times New Roman" w:cs="Times New Roman"/>
              </w:rPr>
              <w:t xml:space="preserve"> играть в </w:t>
            </w:r>
            <w:proofErr w:type="spellStart"/>
            <w:r>
              <w:rPr>
                <w:rFonts w:ascii="Times New Roman" w:hAnsi="Times New Roman" w:cs="Times New Roman"/>
              </w:rPr>
              <w:t>бас-кетбол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упрощенным правилам; применять в игре технические приемы</w:t>
            </w:r>
          </w:p>
        </w:tc>
        <w:tc>
          <w:tcPr>
            <w:tcW w:w="18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3</w:t>
            </w:r>
          </w:p>
        </w:tc>
        <w:tc>
          <w:tcPr>
            <w:tcW w:w="8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7113E" w:rsidTr="00114ACF">
        <w:trPr>
          <w:trHeight w:val="345"/>
          <w:jc w:val="center"/>
        </w:trPr>
        <w:tc>
          <w:tcPr>
            <w:tcW w:w="14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48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5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80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3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</w:tr>
      <w:tr w:rsidR="00B7113E" w:rsidTr="00114ACF">
        <w:trPr>
          <w:trHeight w:val="540"/>
          <w:jc w:val="center"/>
        </w:trPr>
        <w:tc>
          <w:tcPr>
            <w:tcW w:w="14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8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Сочетание приемов передвижений и остановок. Сочетание приемов передач, ведения и бросков. Бросок одной рукой от плеча в прыжке с сопротивлением после остановки. Взаимодействие трех игроков в нападении «малая восьмерка». Учебная игра</w:t>
            </w:r>
          </w:p>
        </w:tc>
        <w:tc>
          <w:tcPr>
            <w:tcW w:w="25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>
              <w:rPr>
                <w:rFonts w:ascii="Times New Roman" w:hAnsi="Times New Roman" w:cs="Times New Roman"/>
              </w:rPr>
              <w:t xml:space="preserve"> играть в </w:t>
            </w:r>
            <w:proofErr w:type="spellStart"/>
            <w:r>
              <w:rPr>
                <w:rFonts w:ascii="Times New Roman" w:hAnsi="Times New Roman" w:cs="Times New Roman"/>
              </w:rPr>
              <w:t>бас-кетбол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упрощенным правилам; применять в игре технические приемы</w:t>
            </w:r>
          </w:p>
        </w:tc>
        <w:tc>
          <w:tcPr>
            <w:tcW w:w="18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3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7113E" w:rsidTr="00114ACF">
        <w:trPr>
          <w:jc w:val="center"/>
        </w:trPr>
        <w:tc>
          <w:tcPr>
            <w:tcW w:w="14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48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5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80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7113E" w:rsidTr="00114ACF">
        <w:trPr>
          <w:jc w:val="center"/>
        </w:trPr>
        <w:tc>
          <w:tcPr>
            <w:tcW w:w="14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8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Сочетание приемов передвижений и остановок. Сочетание приемов передач, ведения и бросков. Бросок одной рукой от плеча в прыжке с сопротивлением после остановки. Нападение быстрым прорывом. Учебная игра</w:t>
            </w:r>
          </w:p>
        </w:tc>
        <w:tc>
          <w:tcPr>
            <w:tcW w:w="25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>
              <w:rPr>
                <w:rFonts w:ascii="Times New Roman" w:hAnsi="Times New Roman" w:cs="Times New Roman"/>
              </w:rPr>
              <w:t xml:space="preserve"> играть в </w:t>
            </w:r>
            <w:proofErr w:type="spellStart"/>
            <w:r>
              <w:rPr>
                <w:rFonts w:ascii="Times New Roman" w:hAnsi="Times New Roman" w:cs="Times New Roman"/>
              </w:rPr>
              <w:t>бас-кетбол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упрощенным правилам; применять в игре технические приемы</w:t>
            </w:r>
          </w:p>
        </w:tc>
        <w:tc>
          <w:tcPr>
            <w:tcW w:w="18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3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7113E" w:rsidTr="00114ACF">
        <w:trPr>
          <w:jc w:val="center"/>
        </w:trPr>
        <w:tc>
          <w:tcPr>
            <w:tcW w:w="14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8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5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80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7113E" w:rsidTr="00114ACF">
        <w:trPr>
          <w:jc w:val="center"/>
        </w:trPr>
        <w:tc>
          <w:tcPr>
            <w:tcW w:w="14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7113E" w:rsidRDefault="00EF335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Кроссовая подготовка (7</w:t>
            </w:r>
            <w:r w:rsidR="00B7113E">
              <w:rPr>
                <w:rFonts w:ascii="Times New Roman" w:hAnsi="Times New Roman" w:cs="Times New Roman"/>
                <w:b/>
                <w:bCs/>
              </w:rPr>
              <w:t xml:space="preserve"> ч)</w:t>
            </w:r>
          </w:p>
        </w:tc>
      </w:tr>
      <w:tr w:rsidR="00B7113E" w:rsidTr="00114ACF">
        <w:trPr>
          <w:jc w:val="center"/>
        </w:trPr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Бег по пересеченной местности, преодоление препятствий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(8 ч)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Комплексный</w:t>
            </w:r>
          </w:p>
        </w:tc>
        <w:tc>
          <w:tcPr>
            <w:tcW w:w="4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Бег в равномерном темпе </w:t>
            </w:r>
            <w:r>
              <w:rPr>
                <w:rFonts w:ascii="Times New Roman" w:hAnsi="Times New Roman" w:cs="Times New Roman"/>
                <w:i/>
                <w:iCs/>
              </w:rPr>
              <w:t>(15 мин).</w:t>
            </w:r>
            <w:r>
              <w:rPr>
                <w:rFonts w:ascii="Times New Roman" w:hAnsi="Times New Roman" w:cs="Times New Roman"/>
              </w:rPr>
              <w:t xml:space="preserve"> Бег в гору. Специальные беговые упражнения. Преодоление горизонтальных препятствий. Спортивная игра «Лапта». Развитие выносливости. Инструктаж по ТБ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Уметь: </w:t>
            </w:r>
            <w:r>
              <w:rPr>
                <w:rFonts w:ascii="Times New Roman" w:hAnsi="Times New Roman" w:cs="Times New Roman"/>
              </w:rPr>
              <w:t xml:space="preserve">бегать в </w:t>
            </w:r>
            <w:proofErr w:type="spellStart"/>
            <w:r>
              <w:rPr>
                <w:rFonts w:ascii="Times New Roman" w:hAnsi="Times New Roman" w:cs="Times New Roman"/>
              </w:rPr>
              <w:t>рав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br/>
              <w:t xml:space="preserve">номерном темпе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(20 мин)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4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7113E" w:rsidTr="00114ACF">
        <w:trPr>
          <w:jc w:val="center"/>
        </w:trPr>
        <w:tc>
          <w:tcPr>
            <w:tcW w:w="14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горизонтальных препятствий. Спортивная игра «Лапта». Развитие выносливости. Инструктаж по ТБ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(20 мин)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7113E" w:rsidTr="00114ACF">
        <w:trPr>
          <w:jc w:val="center"/>
        </w:trPr>
        <w:tc>
          <w:tcPr>
            <w:tcW w:w="14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Бег в равномерном темпе </w:t>
            </w:r>
            <w:r>
              <w:rPr>
                <w:rFonts w:ascii="Times New Roman" w:hAnsi="Times New Roman" w:cs="Times New Roman"/>
                <w:i/>
                <w:iCs/>
              </w:rPr>
              <w:t>(16 мин).</w:t>
            </w:r>
            <w:r>
              <w:rPr>
                <w:rFonts w:ascii="Times New Roman" w:hAnsi="Times New Roman" w:cs="Times New Roman"/>
              </w:rPr>
              <w:t xml:space="preserve"> Бег в гору. Специальные беговые упражнения. Преодоление горизонтальных препятствий. Спортивная игра «Лапта». Развитие выносливости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Уметь: </w:t>
            </w:r>
            <w:r>
              <w:rPr>
                <w:rFonts w:ascii="Times New Roman" w:hAnsi="Times New Roman" w:cs="Times New Roman"/>
              </w:rPr>
              <w:t xml:space="preserve">бегать в </w:t>
            </w:r>
            <w:proofErr w:type="spellStart"/>
            <w:r>
              <w:rPr>
                <w:rFonts w:ascii="Times New Roman" w:hAnsi="Times New Roman" w:cs="Times New Roman"/>
              </w:rPr>
              <w:t>рав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br/>
              <w:t xml:space="preserve">номерном темпе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(20 мин)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4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7113E" w:rsidTr="00114ACF">
        <w:trPr>
          <w:jc w:val="center"/>
        </w:trPr>
        <w:tc>
          <w:tcPr>
            <w:tcW w:w="14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Бег в равномерном темпе </w:t>
            </w:r>
            <w:r>
              <w:rPr>
                <w:rFonts w:ascii="Times New Roman" w:hAnsi="Times New Roman" w:cs="Times New Roman"/>
                <w:i/>
                <w:iCs/>
              </w:rPr>
              <w:t>(17 мин).</w:t>
            </w:r>
            <w:r>
              <w:rPr>
                <w:rFonts w:ascii="Times New Roman" w:hAnsi="Times New Roman" w:cs="Times New Roman"/>
              </w:rPr>
              <w:t xml:space="preserve"> Бег в гору. Специальные беговые упражнения. Преодоление горизонтальных препятствий. Спортивная игра «Лапта». Развитие выносливости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Уметь: </w:t>
            </w:r>
            <w:r>
              <w:rPr>
                <w:rFonts w:ascii="Times New Roman" w:hAnsi="Times New Roman" w:cs="Times New Roman"/>
              </w:rPr>
              <w:t xml:space="preserve">бегать в </w:t>
            </w:r>
            <w:proofErr w:type="spellStart"/>
            <w:r>
              <w:rPr>
                <w:rFonts w:ascii="Times New Roman" w:hAnsi="Times New Roman" w:cs="Times New Roman"/>
              </w:rPr>
              <w:t>рав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br/>
              <w:t xml:space="preserve">номерном темпе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(20 мин)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4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EB4BD6" w:rsidTr="00462A6C">
        <w:trPr>
          <w:trHeight w:val="1449"/>
          <w:jc w:val="center"/>
        </w:trPr>
        <w:tc>
          <w:tcPr>
            <w:tcW w:w="14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BD6" w:rsidRDefault="00EB4BD6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B4BD6" w:rsidRDefault="00EB4BD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BD6" w:rsidRDefault="00EB4BD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Бег в равномерном темпе </w:t>
            </w:r>
            <w:r>
              <w:rPr>
                <w:rFonts w:ascii="Times New Roman" w:hAnsi="Times New Roman" w:cs="Times New Roman"/>
                <w:i/>
                <w:iCs/>
              </w:rPr>
              <w:t>(18 мин).</w:t>
            </w:r>
            <w:r>
              <w:rPr>
                <w:rFonts w:ascii="Times New Roman" w:hAnsi="Times New Roman" w:cs="Times New Roman"/>
              </w:rPr>
              <w:t xml:space="preserve"> Бег под гору. Специальные беговые упражнения. </w:t>
            </w:r>
          </w:p>
          <w:p w:rsidR="00EB4BD6" w:rsidRDefault="00EB4BD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Преодоление вертикальных препятствий </w:t>
            </w:r>
            <w:proofErr w:type="spellStart"/>
            <w:r>
              <w:rPr>
                <w:rFonts w:ascii="Times New Roman" w:hAnsi="Times New Roman" w:cs="Times New Roman"/>
              </w:rPr>
              <w:t>напрыгиванием</w:t>
            </w:r>
            <w:proofErr w:type="spellEnd"/>
            <w:r>
              <w:rPr>
                <w:rFonts w:ascii="Times New Roman" w:hAnsi="Times New Roman" w:cs="Times New Roman"/>
              </w:rPr>
              <w:t>. Спортивная игра «Лапта». Развитие выносливости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BD6" w:rsidRDefault="00EB4BD6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Уметь: </w:t>
            </w:r>
            <w:r>
              <w:rPr>
                <w:rFonts w:ascii="Times New Roman" w:hAnsi="Times New Roman" w:cs="Times New Roman"/>
              </w:rPr>
              <w:t xml:space="preserve">бегать в </w:t>
            </w:r>
            <w:proofErr w:type="spellStart"/>
            <w:r>
              <w:rPr>
                <w:rFonts w:ascii="Times New Roman" w:hAnsi="Times New Roman" w:cs="Times New Roman"/>
              </w:rPr>
              <w:t>рав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br/>
              <w:t xml:space="preserve">номерном темпе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(20 мин)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BD6" w:rsidRDefault="00EB4BD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BD6" w:rsidRDefault="00EB4BD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4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B4BD6" w:rsidRDefault="00EB4BD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B4BD6" w:rsidRDefault="00EB4BD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7113E" w:rsidTr="00114ACF">
        <w:trPr>
          <w:jc w:val="center"/>
        </w:trPr>
        <w:tc>
          <w:tcPr>
            <w:tcW w:w="14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Бег в равномерном темпе </w:t>
            </w:r>
            <w:r>
              <w:rPr>
                <w:rFonts w:ascii="Times New Roman" w:hAnsi="Times New Roman" w:cs="Times New Roman"/>
                <w:i/>
                <w:iCs/>
              </w:rPr>
              <w:t>(18 мин).</w:t>
            </w:r>
            <w:r>
              <w:rPr>
                <w:rFonts w:ascii="Times New Roman" w:hAnsi="Times New Roman" w:cs="Times New Roman"/>
              </w:rPr>
              <w:t xml:space="preserve"> Бег под гору. Специальные беговые упражнения. </w:t>
            </w:r>
          </w:p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Преодоление вертикальных препятствий прыжком. Спортивная игра «Лапта». Развитие выносливости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Уметь: </w:t>
            </w:r>
            <w:r>
              <w:rPr>
                <w:rFonts w:ascii="Times New Roman" w:hAnsi="Times New Roman" w:cs="Times New Roman"/>
              </w:rPr>
              <w:t xml:space="preserve">бегать в </w:t>
            </w:r>
            <w:proofErr w:type="spellStart"/>
            <w:r>
              <w:rPr>
                <w:rFonts w:ascii="Times New Roman" w:hAnsi="Times New Roman" w:cs="Times New Roman"/>
              </w:rPr>
              <w:t>рав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br/>
              <w:t xml:space="preserve">номерном темпе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(20 мин)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4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7113E" w:rsidTr="00114ACF">
        <w:trPr>
          <w:jc w:val="center"/>
        </w:trPr>
        <w:tc>
          <w:tcPr>
            <w:tcW w:w="14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Учетный</w:t>
            </w:r>
          </w:p>
        </w:tc>
        <w:tc>
          <w:tcPr>
            <w:tcW w:w="4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Бег на результат </w:t>
            </w:r>
            <w:r>
              <w:rPr>
                <w:rFonts w:ascii="Times New Roman" w:hAnsi="Times New Roman" w:cs="Times New Roman"/>
                <w:i/>
                <w:iCs/>
              </w:rPr>
              <w:t>(3000 м – м. и 2000 м – д.).</w:t>
            </w:r>
            <w:r>
              <w:rPr>
                <w:rFonts w:ascii="Times New Roman" w:hAnsi="Times New Roman" w:cs="Times New Roman"/>
              </w:rPr>
              <w:t xml:space="preserve"> Развитие выносливости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Уметь: </w:t>
            </w:r>
            <w:r>
              <w:rPr>
                <w:rFonts w:ascii="Times New Roman" w:hAnsi="Times New Roman" w:cs="Times New Roman"/>
              </w:rPr>
              <w:t xml:space="preserve">бегать в </w:t>
            </w:r>
            <w:proofErr w:type="spellStart"/>
            <w:r>
              <w:rPr>
                <w:rFonts w:ascii="Times New Roman" w:hAnsi="Times New Roman" w:cs="Times New Roman"/>
              </w:rPr>
              <w:t>рав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br/>
              <w:t xml:space="preserve">номерном темпе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(20 мин)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М.: 16,00–</w:t>
            </w:r>
            <w:r>
              <w:rPr>
                <w:rFonts w:ascii="Times New Roman" w:hAnsi="Times New Roman" w:cs="Times New Roman"/>
              </w:rPr>
              <w:br/>
              <w:t>17,00–18,00 мин; д.: 10,30–</w:t>
            </w:r>
            <w:r>
              <w:rPr>
                <w:rFonts w:ascii="Times New Roman" w:hAnsi="Times New Roman" w:cs="Times New Roman"/>
              </w:rPr>
              <w:br/>
              <w:t>11,30–12,30 мин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4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</w:tbl>
    <w:p w:rsidR="00B7113E" w:rsidRDefault="00B7113E" w:rsidP="00B7113E">
      <w:pPr>
        <w:pStyle w:val="ParagraphStyle"/>
        <w:spacing w:after="120" w:line="252" w:lineRule="auto"/>
        <w:jc w:val="right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br w:type="page"/>
      </w:r>
    </w:p>
    <w:tbl>
      <w:tblPr>
        <w:tblW w:w="141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404"/>
        <w:gridCol w:w="1412"/>
        <w:gridCol w:w="4898"/>
        <w:gridCol w:w="2540"/>
        <w:gridCol w:w="1803"/>
        <w:gridCol w:w="855"/>
        <w:gridCol w:w="819"/>
        <w:gridCol w:w="369"/>
      </w:tblGrid>
      <w:tr w:rsidR="00B7113E" w:rsidTr="004F543F">
        <w:trPr>
          <w:jc w:val="center"/>
        </w:trPr>
        <w:tc>
          <w:tcPr>
            <w:tcW w:w="14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7113E" w:rsidRDefault="00F64F9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Легкая атлетика (13</w:t>
            </w:r>
            <w:r w:rsidR="00B7113E">
              <w:rPr>
                <w:rFonts w:ascii="Times New Roman" w:hAnsi="Times New Roman" w:cs="Times New Roman"/>
                <w:b/>
                <w:bCs/>
              </w:rPr>
              <w:t xml:space="preserve"> ч)</w:t>
            </w:r>
          </w:p>
        </w:tc>
      </w:tr>
      <w:tr w:rsidR="00B7113E" w:rsidTr="004F543F">
        <w:trPr>
          <w:jc w:val="center"/>
        </w:trPr>
        <w:tc>
          <w:tcPr>
            <w:tcW w:w="14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Бег на средние дистанции (3 ч)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48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Бег </w:t>
            </w:r>
            <w:r>
              <w:rPr>
                <w:rFonts w:ascii="Times New Roman" w:hAnsi="Times New Roman" w:cs="Times New Roman"/>
                <w:i/>
                <w:iCs/>
              </w:rPr>
              <w:t>(2000 м – м. и 1500 м – д.).</w:t>
            </w:r>
            <w:r>
              <w:rPr>
                <w:rFonts w:ascii="Times New Roman" w:hAnsi="Times New Roman" w:cs="Times New Roman"/>
              </w:rPr>
              <w:t xml:space="preserve"> ОРУ. </w:t>
            </w:r>
          </w:p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Специальные беговые упражнения. Спортивная игра «Лапта». Развитие выносливости</w:t>
            </w:r>
          </w:p>
        </w:tc>
        <w:tc>
          <w:tcPr>
            <w:tcW w:w="25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Уметь: </w:t>
            </w:r>
            <w:r>
              <w:rPr>
                <w:rFonts w:ascii="Times New Roman" w:hAnsi="Times New Roman" w:cs="Times New Roman"/>
              </w:rPr>
              <w:t>бегать на дистанцию 2000 м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4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7113E" w:rsidTr="004F543F">
        <w:trPr>
          <w:jc w:val="center"/>
        </w:trPr>
        <w:tc>
          <w:tcPr>
            <w:tcW w:w="14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48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5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8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М.: 8,30–9,00–</w:t>
            </w:r>
          </w:p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9,20 мин;</w:t>
            </w:r>
          </w:p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д.: 7,30–8,30–</w:t>
            </w:r>
          </w:p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9,00 мин</w:t>
            </w:r>
          </w:p>
        </w:tc>
        <w:tc>
          <w:tcPr>
            <w:tcW w:w="8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7113E" w:rsidTr="004F543F">
        <w:trPr>
          <w:trHeight w:val="450"/>
          <w:jc w:val="center"/>
        </w:trPr>
        <w:tc>
          <w:tcPr>
            <w:tcW w:w="14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4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Бег </w:t>
            </w:r>
            <w:r>
              <w:rPr>
                <w:rFonts w:ascii="Times New Roman" w:hAnsi="Times New Roman" w:cs="Times New Roman"/>
                <w:i/>
                <w:iCs/>
              </w:rPr>
              <w:t>(2000 м – м. и 1500 м – д.).</w:t>
            </w:r>
            <w:r>
              <w:rPr>
                <w:rFonts w:ascii="Times New Roman" w:hAnsi="Times New Roman" w:cs="Times New Roman"/>
              </w:rPr>
              <w:t xml:space="preserve"> ОРУ. </w:t>
            </w:r>
          </w:p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Специальные беговые упражнения. Развитие выносливости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Уметь: </w:t>
            </w:r>
            <w:r>
              <w:rPr>
                <w:rFonts w:ascii="Times New Roman" w:hAnsi="Times New Roman" w:cs="Times New Roman"/>
              </w:rPr>
              <w:t>бегать на дистанцию 2000 м</w:t>
            </w:r>
          </w:p>
        </w:tc>
        <w:tc>
          <w:tcPr>
            <w:tcW w:w="180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4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7113E" w:rsidTr="004F543F">
        <w:trPr>
          <w:jc w:val="center"/>
        </w:trPr>
        <w:tc>
          <w:tcPr>
            <w:tcW w:w="14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Спринтер-ский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бег. Эстафетный бег </w:t>
            </w:r>
            <w:r>
              <w:rPr>
                <w:rFonts w:ascii="Times New Roman" w:hAnsi="Times New Roman" w:cs="Times New Roman"/>
              </w:rPr>
              <w:br/>
              <w:t>(5 ч)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Вводный</w:t>
            </w:r>
          </w:p>
        </w:tc>
        <w:tc>
          <w:tcPr>
            <w:tcW w:w="4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Низкий старт </w:t>
            </w:r>
            <w:r>
              <w:rPr>
                <w:rFonts w:ascii="Times New Roman" w:hAnsi="Times New Roman" w:cs="Times New Roman"/>
                <w:i/>
                <w:iCs/>
              </w:rPr>
              <w:t>(до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30 м).</w:t>
            </w:r>
            <w:r>
              <w:rPr>
                <w:rFonts w:ascii="Times New Roman" w:hAnsi="Times New Roman" w:cs="Times New Roman"/>
              </w:rPr>
              <w:t xml:space="preserve"> Стартовый разгон. </w:t>
            </w:r>
          </w:p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Бег по дистанции </w:t>
            </w:r>
            <w:r>
              <w:rPr>
                <w:rFonts w:ascii="Times New Roman" w:hAnsi="Times New Roman" w:cs="Times New Roman"/>
                <w:i/>
                <w:iCs/>
              </w:rPr>
              <w:t>(70–80 м).</w:t>
            </w:r>
            <w:r>
              <w:rPr>
                <w:rFonts w:ascii="Times New Roman" w:hAnsi="Times New Roman" w:cs="Times New Roman"/>
              </w:rPr>
              <w:t xml:space="preserve"> Эстафетный бег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(передача палочки).</w:t>
            </w:r>
            <w:r>
              <w:rPr>
                <w:rFonts w:ascii="Times New Roman" w:hAnsi="Times New Roman" w:cs="Times New Roman"/>
              </w:rPr>
              <w:t xml:space="preserve"> Специальные беговые упражнения. Развитие скоростных качеств. Инструктаж по ТБ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>
              <w:rPr>
                <w:rFonts w:ascii="Times New Roman" w:hAnsi="Times New Roman" w:cs="Times New Roman"/>
              </w:rPr>
              <w:t xml:space="preserve"> бегать с низ-</w:t>
            </w:r>
            <w:r>
              <w:rPr>
                <w:rFonts w:ascii="Times New Roman" w:hAnsi="Times New Roman" w:cs="Times New Roman"/>
              </w:rPr>
              <w:br/>
              <w:t xml:space="preserve">кого старта с максимальной скоростью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(60 м)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4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7113E" w:rsidTr="004F543F">
        <w:trPr>
          <w:jc w:val="center"/>
        </w:trPr>
        <w:tc>
          <w:tcPr>
            <w:tcW w:w="14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4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Низкий старт </w:t>
            </w:r>
            <w:r>
              <w:rPr>
                <w:rFonts w:ascii="Times New Roman" w:hAnsi="Times New Roman" w:cs="Times New Roman"/>
                <w:i/>
                <w:iCs/>
              </w:rPr>
              <w:t>(до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30 м).</w:t>
            </w:r>
            <w:r>
              <w:rPr>
                <w:rFonts w:ascii="Times New Roman" w:hAnsi="Times New Roman" w:cs="Times New Roman"/>
              </w:rPr>
              <w:t xml:space="preserve"> Стартовый разгон. </w:t>
            </w:r>
          </w:p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Бег по дистанции </w:t>
            </w:r>
            <w:r>
              <w:rPr>
                <w:rFonts w:ascii="Times New Roman" w:hAnsi="Times New Roman" w:cs="Times New Roman"/>
                <w:i/>
                <w:iCs/>
              </w:rPr>
              <w:t>(70–80 м).</w:t>
            </w:r>
            <w:r>
              <w:rPr>
                <w:rFonts w:ascii="Times New Roman" w:hAnsi="Times New Roman" w:cs="Times New Roman"/>
              </w:rPr>
              <w:t xml:space="preserve"> Эстафетный бег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(передача палочки).</w:t>
            </w:r>
            <w:r>
              <w:rPr>
                <w:rFonts w:ascii="Times New Roman" w:hAnsi="Times New Roman" w:cs="Times New Roman"/>
              </w:rPr>
              <w:t xml:space="preserve"> Специальные беговые упражнения. Развитие скоростных качеств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>
              <w:rPr>
                <w:rFonts w:ascii="Times New Roman" w:hAnsi="Times New Roman" w:cs="Times New Roman"/>
              </w:rPr>
              <w:t xml:space="preserve"> бегать с низ-</w:t>
            </w:r>
            <w:r>
              <w:rPr>
                <w:rFonts w:ascii="Times New Roman" w:hAnsi="Times New Roman" w:cs="Times New Roman"/>
              </w:rPr>
              <w:br/>
              <w:t xml:space="preserve">кого старта с максимальной скоростью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(60 м)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4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7113E" w:rsidTr="004F543F">
        <w:trPr>
          <w:jc w:val="center"/>
        </w:trPr>
        <w:tc>
          <w:tcPr>
            <w:tcW w:w="14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4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Низкий старт </w:t>
            </w:r>
            <w:r>
              <w:rPr>
                <w:rFonts w:ascii="Times New Roman" w:hAnsi="Times New Roman" w:cs="Times New Roman"/>
                <w:i/>
                <w:iCs/>
              </w:rPr>
              <w:t>(до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30 м).</w:t>
            </w:r>
            <w:r>
              <w:rPr>
                <w:rFonts w:ascii="Times New Roman" w:hAnsi="Times New Roman" w:cs="Times New Roman"/>
              </w:rPr>
              <w:t xml:space="preserve"> Бег по дистанции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(70–80 м).</w:t>
            </w:r>
            <w:r>
              <w:rPr>
                <w:rFonts w:ascii="Times New Roman" w:hAnsi="Times New Roman" w:cs="Times New Roman"/>
              </w:rPr>
              <w:t xml:space="preserve"> Финиширование. Эстафетный бег. Специальные беговые упражнения. Развитие скоростных качеств. Основы обучения двигательным действиям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>
              <w:rPr>
                <w:rFonts w:ascii="Times New Roman" w:hAnsi="Times New Roman" w:cs="Times New Roman"/>
              </w:rPr>
              <w:t xml:space="preserve"> бегать с низ-</w:t>
            </w:r>
            <w:r>
              <w:rPr>
                <w:rFonts w:ascii="Times New Roman" w:hAnsi="Times New Roman" w:cs="Times New Roman"/>
              </w:rPr>
              <w:br/>
              <w:t xml:space="preserve">кого старта с максимальной скоростью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(60 м)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4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7113E" w:rsidTr="004F543F">
        <w:trPr>
          <w:jc w:val="center"/>
        </w:trPr>
        <w:tc>
          <w:tcPr>
            <w:tcW w:w="14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4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Низкий старт </w:t>
            </w:r>
            <w:r>
              <w:rPr>
                <w:rFonts w:ascii="Times New Roman" w:hAnsi="Times New Roman" w:cs="Times New Roman"/>
                <w:i/>
                <w:iCs/>
              </w:rPr>
              <w:t>(до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30 м).</w:t>
            </w:r>
            <w:r>
              <w:rPr>
                <w:rFonts w:ascii="Times New Roman" w:hAnsi="Times New Roman" w:cs="Times New Roman"/>
              </w:rPr>
              <w:t xml:space="preserve"> Бег по дистанции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(70–80 м).</w:t>
            </w:r>
            <w:r>
              <w:rPr>
                <w:rFonts w:ascii="Times New Roman" w:hAnsi="Times New Roman" w:cs="Times New Roman"/>
              </w:rPr>
              <w:t xml:space="preserve"> Финиширование. Эстафетный бег.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>
              <w:rPr>
                <w:rFonts w:ascii="Times New Roman" w:hAnsi="Times New Roman" w:cs="Times New Roman"/>
              </w:rPr>
              <w:t xml:space="preserve"> бегать с низ-</w:t>
            </w:r>
            <w:r>
              <w:rPr>
                <w:rFonts w:ascii="Times New Roman" w:hAnsi="Times New Roman" w:cs="Times New Roman"/>
              </w:rPr>
              <w:br/>
              <w:t>кого старта с макси-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4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7113E" w:rsidTr="004F543F">
        <w:trPr>
          <w:jc w:val="center"/>
        </w:trPr>
        <w:tc>
          <w:tcPr>
            <w:tcW w:w="14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Style w:val="Normaltext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Специальные беговые упражнения. Развитие скоростных качеств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мальной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скоростью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(60 м)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7113E" w:rsidTr="004F543F">
        <w:trPr>
          <w:jc w:val="center"/>
        </w:trPr>
        <w:tc>
          <w:tcPr>
            <w:tcW w:w="14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Учетный</w:t>
            </w:r>
          </w:p>
        </w:tc>
        <w:tc>
          <w:tcPr>
            <w:tcW w:w="4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Бег на результат </w:t>
            </w:r>
            <w:r>
              <w:rPr>
                <w:rFonts w:ascii="Times New Roman" w:hAnsi="Times New Roman" w:cs="Times New Roman"/>
                <w:i/>
                <w:iCs/>
              </w:rPr>
              <w:t>(60 м).</w:t>
            </w:r>
            <w:r>
              <w:rPr>
                <w:rFonts w:ascii="Times New Roman" w:hAnsi="Times New Roman" w:cs="Times New Roman"/>
              </w:rPr>
              <w:t xml:space="preserve"> Специальные беговые </w:t>
            </w:r>
            <w:r>
              <w:rPr>
                <w:rFonts w:ascii="Times New Roman" w:hAnsi="Times New Roman" w:cs="Times New Roman"/>
              </w:rPr>
              <w:lastRenderedPageBreak/>
              <w:t>упражнения. Эстафетный бег. Развитие скоростных качеств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Уметь:</w:t>
            </w:r>
            <w:r>
              <w:rPr>
                <w:rFonts w:ascii="Times New Roman" w:hAnsi="Times New Roman" w:cs="Times New Roman"/>
              </w:rPr>
              <w:t xml:space="preserve"> бегать с низ-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 xml:space="preserve">кого старта с максимальной скоростью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(60 м)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М.: «5» – 8,6 с.;</w:t>
            </w:r>
          </w:p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«4» – 8,9 с.;</w:t>
            </w:r>
          </w:p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«3» – 9,1 с.;</w:t>
            </w:r>
          </w:p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д.: «5» – 9,1 с.;</w:t>
            </w:r>
          </w:p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«4» – 9,3 с.;</w:t>
            </w:r>
          </w:p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«3» – 9,7 с.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Компл</w:t>
            </w:r>
            <w:r>
              <w:rPr>
                <w:rFonts w:ascii="Times New Roman" w:hAnsi="Times New Roman" w:cs="Times New Roman"/>
              </w:rPr>
              <w:lastRenderedPageBreak/>
              <w:t>екс 4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7113E" w:rsidTr="004F543F">
        <w:trPr>
          <w:trHeight w:val="225"/>
          <w:jc w:val="center"/>
        </w:trPr>
        <w:tc>
          <w:tcPr>
            <w:tcW w:w="14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Прыжок</w:t>
            </w:r>
          </w:p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высоту. Метание </w:t>
            </w:r>
            <w:r>
              <w:rPr>
                <w:rFonts w:ascii="Times New Roman" w:hAnsi="Times New Roman" w:cs="Times New Roman"/>
              </w:rPr>
              <w:br/>
              <w:t>м</w:t>
            </w:r>
            <w:r w:rsidR="00EB4BD6">
              <w:rPr>
                <w:rFonts w:ascii="Times New Roman" w:hAnsi="Times New Roman" w:cs="Times New Roman"/>
              </w:rPr>
              <w:t>алого мяча в неподвижную цель (5</w:t>
            </w:r>
            <w:r>
              <w:rPr>
                <w:rFonts w:ascii="Times New Roman" w:hAnsi="Times New Roman" w:cs="Times New Roman"/>
              </w:rPr>
              <w:t xml:space="preserve"> ч)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4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Прыжок в высоту способом «перешагивание»</w:t>
            </w:r>
          </w:p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11–13 беговых шагов. Отталкивание. </w:t>
            </w:r>
            <w:r>
              <w:rPr>
                <w:rFonts w:ascii="Times New Roman" w:hAnsi="Times New Roman" w:cs="Times New Roman"/>
              </w:rPr>
              <w:br/>
              <w:t>Метание мяча на дальность в коридоре 10 м с разбега. Специальные беговые упражнения. Развитие скоростно-силовых качеств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>
              <w:rPr>
                <w:rFonts w:ascii="Times New Roman" w:hAnsi="Times New Roman" w:cs="Times New Roman"/>
              </w:rPr>
              <w:t xml:space="preserve"> прыгать в высоту способом «перешагивание»; метать мяч на дальность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4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Pr="004F543F" w:rsidRDefault="00B7113E" w:rsidP="004F543F"/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7113E" w:rsidTr="004F543F">
        <w:trPr>
          <w:trHeight w:val="225"/>
          <w:jc w:val="center"/>
        </w:trPr>
        <w:tc>
          <w:tcPr>
            <w:tcW w:w="14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4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Прыжок в высоту способом «перешагивание»</w:t>
            </w:r>
          </w:p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11–13 беговых шагов. Переход планки. </w:t>
            </w:r>
            <w:r>
              <w:rPr>
                <w:rFonts w:ascii="Times New Roman" w:hAnsi="Times New Roman" w:cs="Times New Roman"/>
              </w:rPr>
              <w:br/>
              <w:t>Метание мяча на дальность в коридоре 10 м с разбега. Специальные беговые упражнения. Развитие скоростно-силовых качеств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>
              <w:rPr>
                <w:rFonts w:ascii="Times New Roman" w:hAnsi="Times New Roman" w:cs="Times New Roman"/>
              </w:rPr>
              <w:t xml:space="preserve"> прыгать в высоту способом «перешагивание»; метать мяч на дальность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4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Pr="004F543F" w:rsidRDefault="00B7113E" w:rsidP="004F543F"/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7113E" w:rsidTr="004F543F">
        <w:trPr>
          <w:trHeight w:val="315"/>
          <w:jc w:val="center"/>
        </w:trPr>
        <w:tc>
          <w:tcPr>
            <w:tcW w:w="14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4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Прыжок в высоту способом «перешагивание»</w:t>
            </w:r>
          </w:p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11–13 беговых шагов. Приземление. </w:t>
            </w:r>
            <w:r>
              <w:rPr>
                <w:rFonts w:ascii="Times New Roman" w:hAnsi="Times New Roman" w:cs="Times New Roman"/>
              </w:rPr>
              <w:br/>
              <w:t>Метание мяча на дальность в коридоре 10 м с разбега. Специальные беговые упражнения. Развитие скоростно-силовых качеств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4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13E" w:rsidRDefault="00B7113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</w:tbl>
    <w:p w:rsidR="00B7113E" w:rsidRDefault="00B7113E" w:rsidP="00B7113E">
      <w:pPr>
        <w:pStyle w:val="ParagraphStyle"/>
        <w:ind w:left="-60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</w:p>
    <w:p w:rsidR="00B7113E" w:rsidRDefault="00B7113E"/>
    <w:sectPr w:rsidR="00B7113E" w:rsidSect="00B7113E">
      <w:pgSz w:w="15840" w:h="12240" w:orient="landscape"/>
      <w:pgMar w:top="1701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10"/>
  <w:displayHorizontalDrawingGridEvery w:val="2"/>
  <w:characterSpacingControl w:val="doNotCompress"/>
  <w:compat/>
  <w:rsids>
    <w:rsidRoot w:val="00B7113E"/>
    <w:rsid w:val="00026137"/>
    <w:rsid w:val="000E52CF"/>
    <w:rsid w:val="00114ACF"/>
    <w:rsid w:val="0021667C"/>
    <w:rsid w:val="00227F6B"/>
    <w:rsid w:val="002B4452"/>
    <w:rsid w:val="002E712B"/>
    <w:rsid w:val="003410F1"/>
    <w:rsid w:val="00350C21"/>
    <w:rsid w:val="003A0B14"/>
    <w:rsid w:val="004F543F"/>
    <w:rsid w:val="005624FC"/>
    <w:rsid w:val="005E2C5A"/>
    <w:rsid w:val="006A3364"/>
    <w:rsid w:val="006F0311"/>
    <w:rsid w:val="00796C9A"/>
    <w:rsid w:val="007A663F"/>
    <w:rsid w:val="00822203"/>
    <w:rsid w:val="00857E1F"/>
    <w:rsid w:val="00AD5762"/>
    <w:rsid w:val="00B7113E"/>
    <w:rsid w:val="00BA0FDF"/>
    <w:rsid w:val="00C1697C"/>
    <w:rsid w:val="00C51730"/>
    <w:rsid w:val="00E6285E"/>
    <w:rsid w:val="00EB4BD6"/>
    <w:rsid w:val="00EF3354"/>
    <w:rsid w:val="00F21919"/>
    <w:rsid w:val="00F64F9B"/>
    <w:rsid w:val="00FF3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C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B7113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entered">
    <w:name w:val="Centered"/>
    <w:uiPriority w:val="99"/>
    <w:rsid w:val="00B7113E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</w:rPr>
  </w:style>
  <w:style w:type="character" w:customStyle="1" w:styleId="Normaltext">
    <w:name w:val="Normal text"/>
    <w:uiPriority w:val="99"/>
    <w:rsid w:val="00B7113E"/>
    <w:rPr>
      <w:color w:val="000000"/>
      <w:sz w:val="20"/>
      <w:szCs w:val="20"/>
    </w:rPr>
  </w:style>
  <w:style w:type="character" w:customStyle="1" w:styleId="Heading">
    <w:name w:val="Heading"/>
    <w:uiPriority w:val="99"/>
    <w:rsid w:val="00B7113E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B7113E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B7113E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B7113E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B7113E"/>
    <w:rPr>
      <w:color w:val="008000"/>
      <w:sz w:val="20"/>
      <w:szCs w:val="20"/>
      <w:u w:val="single"/>
    </w:rPr>
  </w:style>
  <w:style w:type="table" w:styleId="a3">
    <w:name w:val="Table Grid"/>
    <w:basedOn w:val="a1"/>
    <w:uiPriority w:val="59"/>
    <w:rsid w:val="00227F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02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B72BC7-A060-4AF0-AF19-E6016DB07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22</Pages>
  <Words>5095</Words>
  <Characters>29043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</dc:creator>
  <cp:lastModifiedBy>User</cp:lastModifiedBy>
  <cp:revision>15</cp:revision>
  <cp:lastPrinted>2015-10-02T05:49:00Z</cp:lastPrinted>
  <dcterms:created xsi:type="dcterms:W3CDTF">2014-09-10T06:30:00Z</dcterms:created>
  <dcterms:modified xsi:type="dcterms:W3CDTF">2015-10-02T06:08:00Z</dcterms:modified>
</cp:coreProperties>
</file>