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4E" w:rsidRDefault="000A6028" w:rsidP="000A6028">
      <w:pPr>
        <w:jc w:val="right"/>
        <w:rPr>
          <w:rFonts w:ascii="Times New Roman" w:hAnsi="Times New Roman" w:cs="Times New Roman"/>
          <w:sz w:val="28"/>
          <w:szCs w:val="28"/>
        </w:rPr>
      </w:pPr>
      <w:r w:rsidRPr="000A6028">
        <w:rPr>
          <w:rFonts w:ascii="Times New Roman" w:hAnsi="Times New Roman" w:cs="Times New Roman"/>
          <w:sz w:val="28"/>
          <w:szCs w:val="28"/>
          <w:u w:val="single"/>
        </w:rPr>
        <w:t>8 кадетский класс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0A6028">
        <w:rPr>
          <w:rFonts w:ascii="Times New Roman" w:hAnsi="Times New Roman" w:cs="Times New Roman"/>
          <w:sz w:val="28"/>
          <w:szCs w:val="28"/>
        </w:rPr>
        <w:t>Учитель: Родюкова Т.М.</w:t>
      </w:r>
    </w:p>
    <w:p w:rsidR="000A6028" w:rsidRDefault="000A6028" w:rsidP="000A60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Урок, посвящённый 10-й  годовщине трагических событий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Беслане.</w:t>
      </w:r>
    </w:p>
    <w:p w:rsidR="000A6028" w:rsidRDefault="000A6028" w:rsidP="000A60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урока:</w:t>
      </w:r>
    </w:p>
    <w:p w:rsidR="000A6028" w:rsidRDefault="000A6028" w:rsidP="000A60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 формированию нравственной установки на отрицание терроризма как способа решения конфликтов, проблем;</w:t>
      </w:r>
    </w:p>
    <w:p w:rsidR="000A6028" w:rsidRDefault="000A6028" w:rsidP="000A60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 формированию уваже</w:t>
      </w:r>
      <w:r w:rsidR="004B75CE">
        <w:rPr>
          <w:rFonts w:ascii="Times New Roman" w:hAnsi="Times New Roman" w:cs="Times New Roman"/>
          <w:sz w:val="28"/>
          <w:szCs w:val="28"/>
        </w:rPr>
        <w:t>ния к общечеловеческим и российским</w:t>
      </w:r>
      <w:r>
        <w:rPr>
          <w:rFonts w:ascii="Times New Roman" w:hAnsi="Times New Roman" w:cs="Times New Roman"/>
          <w:sz w:val="28"/>
          <w:szCs w:val="28"/>
        </w:rPr>
        <w:t xml:space="preserve"> ценностям</w:t>
      </w:r>
      <w:r w:rsidR="004B75CE">
        <w:rPr>
          <w:rFonts w:ascii="Times New Roman" w:hAnsi="Times New Roman" w:cs="Times New Roman"/>
          <w:sz w:val="28"/>
          <w:szCs w:val="28"/>
        </w:rPr>
        <w:t>;</w:t>
      </w:r>
    </w:p>
    <w:p w:rsidR="004B75CE" w:rsidRDefault="004B75CE" w:rsidP="000A60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 воспитанию уважения к закону, праву как ключевым ценностям человека и общества.</w:t>
      </w:r>
    </w:p>
    <w:p w:rsidR="004B75CE" w:rsidRDefault="004B75CE" w:rsidP="004B75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урока:</w:t>
      </w:r>
    </w:p>
    <w:p w:rsidR="00721EF4" w:rsidRDefault="00721EF4" w:rsidP="00721E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</w:p>
    <w:p w:rsidR="00721EF4" w:rsidRDefault="00721EF4" w:rsidP="00721E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Ребята! Все мы живём в большой, многонациональной стране – России, где все люди стремятся жить в мире и согласии.</w:t>
      </w:r>
    </w:p>
    <w:p w:rsidR="00721EF4" w:rsidRDefault="00721EF4" w:rsidP="00721E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есть люди, которые не желают так жить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Они стремятся разрушить этот мир. Эти люди приносят зло и горе. Трагедия в Беслане потрясла весь мир.</w:t>
      </w:r>
    </w:p>
    <w:p w:rsidR="00721EF4" w:rsidRDefault="00950B0E" w:rsidP="00721E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 по ходу презентации «День Памяти жертв терроризма»</w:t>
      </w:r>
    </w:p>
    <w:p w:rsidR="00950B0E" w:rsidRDefault="00950B0E" w:rsidP="00721E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Документальный фильм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Бесланская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трагедия»</w:t>
      </w:r>
    </w:p>
    <w:p w:rsidR="00E13530" w:rsidRPr="00950B0E" w:rsidRDefault="00E13530" w:rsidP="00E1353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50B0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Вечная память детям Беслана, гибель которых потрясла весь мир! </w:t>
      </w:r>
      <w:r w:rsidRPr="00950B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50B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Вечная память учителям, которые до последней минуты оставались верны своему святому долгу! </w:t>
      </w:r>
    </w:p>
    <w:p w:rsidR="00E13530" w:rsidRPr="00950B0E" w:rsidRDefault="00E13530" w:rsidP="00E1353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0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Вечная память родителям, погибшим на глазах собственных детей! </w:t>
      </w:r>
      <w:r w:rsidRPr="00950B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Вечная память людям, спасавшим заложников в этой жестокой войне без правил! </w:t>
      </w:r>
    </w:p>
    <w:p w:rsidR="00E13530" w:rsidRPr="00950B0E" w:rsidRDefault="00E13530" w:rsidP="00E1353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Памяти жертв </w:t>
      </w:r>
      <w:proofErr w:type="spellStart"/>
      <w:r w:rsidRPr="00950B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бесланской</w:t>
      </w:r>
      <w:proofErr w:type="spellEnd"/>
      <w:r w:rsidRPr="00950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трагедии, памяти всех жертв терроризма объявляется </w:t>
      </w:r>
      <w:r w:rsidRPr="00950B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минута молчания!</w:t>
      </w:r>
    </w:p>
    <w:p w:rsidR="00E13530" w:rsidRPr="00950B0E" w:rsidRDefault="00E13530" w:rsidP="00E1353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Минута молчания </w:t>
      </w:r>
    </w:p>
    <w:p w:rsidR="00950B0E" w:rsidRDefault="00950B0E" w:rsidP="00950B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Итог:</w:t>
      </w:r>
    </w:p>
    <w:p w:rsidR="004B75CE" w:rsidRDefault="00950B0E" w:rsidP="00950B0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делать</w:t>
      </w:r>
      <w:r w:rsidR="00A46674" w:rsidRPr="00A46674">
        <w:rPr>
          <w:rFonts w:ascii="Times New Roman" w:hAnsi="Times New Roman" w:cs="Times New Roman"/>
          <w:sz w:val="28"/>
          <w:szCs w:val="28"/>
          <w:u w:val="single"/>
        </w:rPr>
        <w:t xml:space="preserve"> взрослым</w:t>
      </w:r>
      <w:r>
        <w:rPr>
          <w:rFonts w:ascii="Times New Roman" w:hAnsi="Times New Roman" w:cs="Times New Roman"/>
          <w:sz w:val="28"/>
          <w:szCs w:val="28"/>
        </w:rPr>
        <w:t xml:space="preserve"> для того, чтобы не было страшных трагедий, похожих на драму в Беслане?</w:t>
      </w:r>
    </w:p>
    <w:p w:rsidR="00A46674" w:rsidRDefault="00A46674" w:rsidP="00A4667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нужно делать </w:t>
      </w:r>
      <w:r w:rsidRPr="00A46674">
        <w:rPr>
          <w:rFonts w:ascii="Times New Roman" w:hAnsi="Times New Roman" w:cs="Times New Roman"/>
          <w:sz w:val="28"/>
          <w:szCs w:val="28"/>
          <w:u w:val="single"/>
        </w:rPr>
        <w:t>детям</w:t>
      </w:r>
      <w:r>
        <w:rPr>
          <w:rFonts w:ascii="Times New Roman" w:hAnsi="Times New Roman" w:cs="Times New Roman"/>
          <w:sz w:val="28"/>
          <w:szCs w:val="28"/>
        </w:rPr>
        <w:t xml:space="preserve"> для того, чтобы не было страшных трагедий, похожих на драму в Беслане?</w:t>
      </w:r>
    </w:p>
    <w:p w:rsidR="00A46674" w:rsidRPr="00950B0E" w:rsidRDefault="00A46674" w:rsidP="00A46674">
      <w:pPr>
        <w:pStyle w:val="a3"/>
        <w:ind w:left="1500"/>
        <w:rPr>
          <w:rFonts w:ascii="Times New Roman" w:hAnsi="Times New Roman" w:cs="Times New Roman"/>
          <w:sz w:val="28"/>
          <w:szCs w:val="28"/>
        </w:rPr>
      </w:pPr>
    </w:p>
    <w:p w:rsidR="00950B0E" w:rsidRPr="00950B0E" w:rsidRDefault="00950B0E" w:rsidP="00A46674">
      <w:pPr>
        <w:pStyle w:val="a3"/>
        <w:ind w:left="1500"/>
        <w:rPr>
          <w:rFonts w:ascii="Times New Roman" w:hAnsi="Times New Roman" w:cs="Times New Roman"/>
          <w:sz w:val="28"/>
          <w:szCs w:val="28"/>
        </w:rPr>
      </w:pPr>
    </w:p>
    <w:sectPr w:rsidR="00950B0E" w:rsidRPr="00950B0E" w:rsidSect="00254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41983"/>
    <w:multiLevelType w:val="hybridMultilevel"/>
    <w:tmpl w:val="3C28288A"/>
    <w:lvl w:ilvl="0" w:tplc="8FE6E9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022160B"/>
    <w:multiLevelType w:val="hybridMultilevel"/>
    <w:tmpl w:val="C3F29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615180"/>
    <w:multiLevelType w:val="hybridMultilevel"/>
    <w:tmpl w:val="DFB6DCC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028"/>
    <w:rsid w:val="000A6028"/>
    <w:rsid w:val="0025424E"/>
    <w:rsid w:val="004B75CE"/>
    <w:rsid w:val="005405DE"/>
    <w:rsid w:val="00721EF4"/>
    <w:rsid w:val="00950B0E"/>
    <w:rsid w:val="00A46674"/>
    <w:rsid w:val="00E13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0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2014-09-03T12:11:00Z</dcterms:created>
  <dcterms:modified xsi:type="dcterms:W3CDTF">2014-09-03T12:11:00Z</dcterms:modified>
</cp:coreProperties>
</file>