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AB" w:rsidRPr="00000FD4" w:rsidRDefault="00812BAB" w:rsidP="00812BAB">
      <w:pPr>
        <w:ind w:firstLine="360"/>
        <w:jc w:val="center"/>
        <w:rPr>
          <w:b/>
          <w:lang w:eastAsia="ru-RU"/>
        </w:rPr>
      </w:pPr>
      <w:r w:rsidRPr="00000FD4">
        <w:rPr>
          <w:b/>
          <w:lang w:eastAsia="ru-RU"/>
        </w:rPr>
        <w:t>Календарно – тематическое планирование</w:t>
      </w:r>
    </w:p>
    <w:p w:rsidR="00812BAB" w:rsidRPr="00000FD4" w:rsidRDefault="00812BAB" w:rsidP="00812BAB">
      <w:pPr>
        <w:ind w:firstLine="360"/>
        <w:jc w:val="center"/>
        <w:rPr>
          <w:lang w:eastAsia="ru-RU"/>
        </w:rPr>
      </w:pPr>
    </w:p>
    <w:tbl>
      <w:tblPr>
        <w:tblW w:w="16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913"/>
        <w:gridCol w:w="992"/>
        <w:gridCol w:w="3402"/>
        <w:gridCol w:w="3969"/>
        <w:gridCol w:w="6096"/>
      </w:tblGrid>
      <w:tr w:rsidR="00812BAB" w:rsidRPr="002276F9" w:rsidTr="00415657">
        <w:trPr>
          <w:jc w:val="center"/>
        </w:trPr>
        <w:tc>
          <w:tcPr>
            <w:tcW w:w="648" w:type="dxa"/>
            <w:vMerge w:val="restart"/>
          </w:tcPr>
          <w:p w:rsidR="00812BAB" w:rsidRPr="002276F9" w:rsidRDefault="00812BAB" w:rsidP="00415657">
            <w:pPr>
              <w:jc w:val="center"/>
              <w:rPr>
                <w:b/>
              </w:rPr>
            </w:pPr>
            <w:r w:rsidRPr="002276F9">
              <w:rPr>
                <w:b/>
              </w:rPr>
              <w:t xml:space="preserve">№ </w:t>
            </w:r>
            <w:proofErr w:type="gramStart"/>
            <w:r w:rsidRPr="002276F9">
              <w:rPr>
                <w:b/>
              </w:rPr>
              <w:t>п</w:t>
            </w:r>
            <w:proofErr w:type="gramEnd"/>
            <w:r w:rsidRPr="002276F9">
              <w:rPr>
                <w:b/>
              </w:rPr>
              <w:t>/п</w:t>
            </w:r>
          </w:p>
        </w:tc>
        <w:tc>
          <w:tcPr>
            <w:tcW w:w="1905" w:type="dxa"/>
            <w:gridSpan w:val="2"/>
          </w:tcPr>
          <w:p w:rsidR="00812BAB" w:rsidRPr="002276F9" w:rsidRDefault="00812BAB" w:rsidP="00415657">
            <w:pPr>
              <w:jc w:val="center"/>
              <w:rPr>
                <w:b/>
              </w:rPr>
            </w:pPr>
            <w:r w:rsidRPr="002276F9">
              <w:rPr>
                <w:b/>
              </w:rPr>
              <w:t>Дата проведения</w:t>
            </w:r>
          </w:p>
        </w:tc>
        <w:tc>
          <w:tcPr>
            <w:tcW w:w="3402" w:type="dxa"/>
            <w:vMerge w:val="restart"/>
          </w:tcPr>
          <w:p w:rsidR="00812BAB" w:rsidRPr="002276F9" w:rsidRDefault="00812BAB" w:rsidP="00415657">
            <w:pPr>
              <w:jc w:val="center"/>
              <w:rPr>
                <w:b/>
              </w:rPr>
            </w:pPr>
            <w:r w:rsidRPr="002276F9">
              <w:rPr>
                <w:b/>
              </w:rPr>
              <w:t>Тема урока</w:t>
            </w:r>
          </w:p>
        </w:tc>
        <w:tc>
          <w:tcPr>
            <w:tcW w:w="3969" w:type="dxa"/>
            <w:vMerge w:val="restart"/>
          </w:tcPr>
          <w:p w:rsidR="00812BAB" w:rsidRPr="002276F9" w:rsidRDefault="00812BAB" w:rsidP="00415657">
            <w:pPr>
              <w:jc w:val="center"/>
              <w:rPr>
                <w:b/>
              </w:rPr>
            </w:pPr>
            <w:r w:rsidRPr="002276F9">
              <w:rPr>
                <w:b/>
              </w:rPr>
              <w:t>Основные термины и понятия</w:t>
            </w:r>
          </w:p>
        </w:tc>
        <w:tc>
          <w:tcPr>
            <w:tcW w:w="6096" w:type="dxa"/>
            <w:vMerge w:val="restart"/>
          </w:tcPr>
          <w:p w:rsidR="00812BAB" w:rsidRPr="002276F9" w:rsidRDefault="00812BAB" w:rsidP="00415657">
            <w:pPr>
              <w:jc w:val="center"/>
              <w:rPr>
                <w:b/>
              </w:rPr>
            </w:pPr>
            <w:r w:rsidRPr="002276F9">
              <w:rPr>
                <w:b/>
              </w:rPr>
              <w:t>Музыкальные произведения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  <w:vMerge/>
          </w:tcPr>
          <w:p w:rsidR="00812BAB" w:rsidRPr="00000FD4" w:rsidRDefault="00812BAB" w:rsidP="00415657">
            <w:pPr>
              <w:jc w:val="both"/>
            </w:pPr>
          </w:p>
        </w:tc>
        <w:tc>
          <w:tcPr>
            <w:tcW w:w="913" w:type="dxa"/>
          </w:tcPr>
          <w:p w:rsidR="00812BAB" w:rsidRPr="00000FD4" w:rsidRDefault="00812BAB" w:rsidP="00415657">
            <w:pPr>
              <w:jc w:val="center"/>
            </w:pPr>
            <w:r>
              <w:t>План.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  <w:r>
              <w:t>Факт.</w:t>
            </w:r>
          </w:p>
        </w:tc>
        <w:tc>
          <w:tcPr>
            <w:tcW w:w="3402" w:type="dxa"/>
            <w:vMerge/>
          </w:tcPr>
          <w:p w:rsidR="00812BAB" w:rsidRPr="00000FD4" w:rsidRDefault="00812BAB" w:rsidP="00415657">
            <w:pPr>
              <w:jc w:val="both"/>
            </w:pPr>
          </w:p>
        </w:tc>
        <w:tc>
          <w:tcPr>
            <w:tcW w:w="3969" w:type="dxa"/>
            <w:vMerge/>
          </w:tcPr>
          <w:p w:rsidR="00812BAB" w:rsidRPr="00000FD4" w:rsidRDefault="00812BAB" w:rsidP="00415657">
            <w:pPr>
              <w:jc w:val="both"/>
            </w:pPr>
          </w:p>
        </w:tc>
        <w:tc>
          <w:tcPr>
            <w:tcW w:w="6096" w:type="dxa"/>
            <w:vMerge/>
          </w:tcPr>
          <w:p w:rsidR="00812BAB" w:rsidRPr="00000FD4" w:rsidRDefault="00812BAB" w:rsidP="00415657">
            <w:pPr>
              <w:jc w:val="both"/>
            </w:pP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Pr="002276F9" w:rsidRDefault="00812BAB" w:rsidP="00415657">
            <w:pPr>
              <w:jc w:val="center"/>
              <w:rPr>
                <w:b/>
              </w:rPr>
            </w:pPr>
            <w:r w:rsidRPr="002276F9">
              <w:rPr>
                <w:b/>
              </w:rPr>
              <w:t>1 четверть (9 ч)</w:t>
            </w: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Pr="002276F9" w:rsidRDefault="00812BAB" w:rsidP="00415657">
            <w:pPr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 xml:space="preserve">Россия – Родина моя </w:t>
            </w:r>
            <w:r w:rsidRPr="002276F9">
              <w:rPr>
                <w:b/>
              </w:rPr>
              <w:t>(5 ч)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04.09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Мелодия - душа музыки.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 w:rsidRPr="00BD2F1C">
              <w:t>Мелодия. Песенность. Симфония. Лирический образ.</w:t>
            </w:r>
          </w:p>
        </w:tc>
        <w:tc>
          <w:tcPr>
            <w:tcW w:w="6096" w:type="dxa"/>
            <w:shd w:val="clear" w:color="auto" w:fill="auto"/>
          </w:tcPr>
          <w:p w:rsidR="00812BAB" w:rsidRPr="00BD2F1C" w:rsidRDefault="00812BAB" w:rsidP="00415657">
            <w:pPr>
              <w:autoSpaceDE w:val="0"/>
              <w:autoSpaceDN w:val="0"/>
              <w:adjustRightInd w:val="0"/>
            </w:pPr>
            <w:r w:rsidRPr="00BD2F1C">
              <w:t>П.Чайковский.  Симфония № 4 2-я часть.</w:t>
            </w:r>
          </w:p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 w:rsidRPr="00000FD4">
              <w:t xml:space="preserve"> 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11.09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Природа и музыка</w:t>
            </w:r>
            <w:r>
              <w:t xml:space="preserve">. </w:t>
            </w:r>
            <w:r w:rsidRPr="00F2399A">
              <w:rPr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 w:rsidRPr="00BD2F1C">
              <w:t>Романс. Певец</w:t>
            </w:r>
            <w:r>
              <w:t xml:space="preserve"> </w:t>
            </w:r>
            <w:r w:rsidRPr="00BD2F1C">
              <w:t>-</w:t>
            </w:r>
            <w:r>
              <w:t xml:space="preserve"> </w:t>
            </w:r>
            <w:r w:rsidRPr="00BD2F1C">
              <w:t>солист. Мелодия. Аккомпанемент.</w:t>
            </w:r>
            <w:r>
              <w:t xml:space="preserve"> </w:t>
            </w:r>
            <w:r w:rsidRPr="00BD2F1C">
              <w:t>Музыка и поэзия. Пейзаж. Лирика.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 w:rsidRPr="00BD2F1C">
              <w:t>П.Чайковский.  Благословляю вас, леса.</w:t>
            </w:r>
            <w:r>
              <w:t xml:space="preserve"> </w:t>
            </w:r>
            <w:r w:rsidRPr="00BD2F1C">
              <w:t>Н.Римский</w:t>
            </w:r>
            <w:r>
              <w:t xml:space="preserve"> </w:t>
            </w:r>
            <w:r w:rsidRPr="00BD2F1C">
              <w:t>-</w:t>
            </w:r>
            <w:r>
              <w:t xml:space="preserve"> </w:t>
            </w:r>
            <w:r w:rsidRPr="00BD2F1C">
              <w:t>Корсаков. Звонче жаворонка пенье.</w:t>
            </w:r>
            <w:r>
              <w:t xml:space="preserve"> </w:t>
            </w:r>
            <w:r w:rsidRPr="00BD2F1C">
              <w:t>Г.Свиридов. Романс. Из муз</w:t>
            </w:r>
            <w:proofErr w:type="gramStart"/>
            <w:r w:rsidRPr="00BD2F1C">
              <w:t>.</w:t>
            </w:r>
            <w:proofErr w:type="gramEnd"/>
            <w:r w:rsidRPr="00BD2F1C">
              <w:t xml:space="preserve"> </w:t>
            </w:r>
            <w:proofErr w:type="gramStart"/>
            <w:r w:rsidRPr="00BD2F1C">
              <w:t>и</w:t>
            </w:r>
            <w:proofErr w:type="gramEnd"/>
            <w:r w:rsidRPr="00BD2F1C">
              <w:t xml:space="preserve">ллюстр. «Метель». М. Глинка «Жаворонок» 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3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18.09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Лирические образы в романсах и картинах русских композиторов и художников.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2276F9" w:rsidRDefault="00812BAB" w:rsidP="00415657">
            <w:pPr>
              <w:autoSpaceDE w:val="0"/>
              <w:autoSpaceDN w:val="0"/>
              <w:adjustRightInd w:val="0"/>
            </w:pPr>
          </w:p>
        </w:tc>
        <w:tc>
          <w:tcPr>
            <w:tcW w:w="6096" w:type="dxa"/>
            <w:vMerge/>
            <w:shd w:val="clear" w:color="auto" w:fill="auto"/>
          </w:tcPr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4</w:t>
            </w:r>
          </w:p>
        </w:tc>
        <w:tc>
          <w:tcPr>
            <w:tcW w:w="913" w:type="dxa"/>
          </w:tcPr>
          <w:p w:rsidR="00812BAB" w:rsidRDefault="00FF1DBA" w:rsidP="00415657">
            <w:pPr>
              <w:jc w:val="center"/>
            </w:pPr>
            <w:r>
              <w:t>25.09</w:t>
            </w:r>
          </w:p>
          <w:p w:rsidR="00FF1DBA" w:rsidRPr="00000FD4" w:rsidRDefault="00FF1DBA" w:rsidP="00415657">
            <w:pPr>
              <w:jc w:val="center"/>
            </w:pP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2276F9" w:rsidRDefault="00812BAB" w:rsidP="004156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2276F9">
              <w:rPr>
                <w:rFonts w:ascii="Times New Roman" w:hAnsi="Times New Roman" w:cs="Times New Roman"/>
                <w:color w:val="auto"/>
              </w:rPr>
              <w:t xml:space="preserve">Виват, Россия! Наша слава - Русская держава. 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12BAB" w:rsidRPr="00BD2F1C" w:rsidRDefault="00812BAB" w:rsidP="00415657">
            <w:pPr>
              <w:autoSpaceDE w:val="0"/>
              <w:autoSpaceDN w:val="0"/>
              <w:adjustRightInd w:val="0"/>
            </w:pPr>
            <w:r w:rsidRPr="00BD2F1C">
              <w:t>Кант. Песенность. Маршевость. Интонации музыки и речи.</w:t>
            </w:r>
          </w:p>
          <w:p w:rsidR="00812BAB" w:rsidRPr="00BD2F1C" w:rsidRDefault="00812BAB" w:rsidP="00415657">
            <w:pPr>
              <w:autoSpaceDE w:val="0"/>
              <w:autoSpaceDN w:val="0"/>
              <w:adjustRightInd w:val="0"/>
            </w:pPr>
            <w:r w:rsidRPr="00BD2F1C">
              <w:t>Солдатская песня</w:t>
            </w:r>
            <w:r>
              <w:t xml:space="preserve"> </w:t>
            </w:r>
            <w:r w:rsidRPr="00BD2F1C">
              <w:t>-</w:t>
            </w:r>
            <w:r>
              <w:t xml:space="preserve"> </w:t>
            </w:r>
            <w:r w:rsidRPr="00BD2F1C">
              <w:t>марш. Хор. Куплет. Кантата. Набат. Вступление. Трёхчастная форма.</w:t>
            </w:r>
          </w:p>
          <w:p w:rsidR="00812BAB" w:rsidRPr="00BD2F1C" w:rsidRDefault="00812BAB" w:rsidP="00415657">
            <w:pPr>
              <w:autoSpaceDE w:val="0"/>
              <w:autoSpaceDN w:val="0"/>
              <w:adjustRightInd w:val="0"/>
            </w:pPr>
            <w:r w:rsidRPr="00BD2F1C">
              <w:t>Опера. Хоровая сцена. Певец</w:t>
            </w:r>
            <w:r>
              <w:t xml:space="preserve"> </w:t>
            </w:r>
            <w:proofErr w:type="gramStart"/>
            <w:r w:rsidRPr="00BD2F1C">
              <w:t>-с</w:t>
            </w:r>
            <w:proofErr w:type="gramEnd"/>
            <w:r w:rsidRPr="00BD2F1C">
              <w:t>олист.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812BAB" w:rsidRPr="00BD2F1C" w:rsidRDefault="00812BAB" w:rsidP="00415657">
            <w:pPr>
              <w:autoSpaceDE w:val="0"/>
              <w:autoSpaceDN w:val="0"/>
              <w:adjustRightInd w:val="0"/>
            </w:pPr>
            <w:proofErr w:type="gramStart"/>
            <w:r w:rsidRPr="00BD2F1C">
              <w:t>Канты «Радуйся, Росско земле», «Орле Российский» С. Прокофьев, «Александр Невский» М. Глинка, «Иван Сусанин».</w:t>
            </w:r>
            <w:proofErr w:type="gramEnd"/>
            <w:r w:rsidRPr="00BD2F1C">
              <w:t xml:space="preserve"> Русские народные песни: «Славны были наши деды», «Вспомним, братцы, Русь и славу!»</w:t>
            </w:r>
          </w:p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 w:rsidRPr="00BD2F1C">
              <w:t xml:space="preserve">Песни о Родине. </w:t>
            </w:r>
          </w:p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5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02.10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 w:rsidRPr="00000FD4">
              <w:t>Образы защитников Отечества в музыке.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6096" w:type="dxa"/>
            <w:vMerge/>
            <w:shd w:val="clear" w:color="auto" w:fill="auto"/>
          </w:tcPr>
          <w:p w:rsidR="00812BAB" w:rsidRPr="00000FD4" w:rsidRDefault="00812BAB" w:rsidP="00415657">
            <w:pPr>
              <w:jc w:val="both"/>
            </w:pP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Pr="002276F9" w:rsidRDefault="00812BAB" w:rsidP="00415657">
            <w:pPr>
              <w:pStyle w:val="a3"/>
              <w:rPr>
                <w:b/>
                <w:bCs/>
                <w:szCs w:val="24"/>
              </w:rPr>
            </w:pPr>
            <w:r w:rsidRPr="002276F9">
              <w:rPr>
                <w:b/>
                <w:szCs w:val="24"/>
              </w:rPr>
              <w:t>День, полный событий (4 ч)</w:t>
            </w:r>
            <w:r w:rsidRPr="002276F9">
              <w:rPr>
                <w:szCs w:val="24"/>
                <w:lang w:eastAsia="ru-RU"/>
              </w:rPr>
              <w:t xml:space="preserve"> 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6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09.10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 xml:space="preserve">Образы утренней природы в музыке </w:t>
            </w:r>
          </w:p>
        </w:tc>
        <w:tc>
          <w:tcPr>
            <w:tcW w:w="3969" w:type="dxa"/>
            <w:shd w:val="clear" w:color="auto" w:fill="auto"/>
          </w:tcPr>
          <w:p w:rsidR="00812BAB" w:rsidRPr="002276F9" w:rsidRDefault="00812BAB" w:rsidP="00415657">
            <w:pPr>
              <w:pStyle w:val="a3"/>
              <w:jc w:val="left"/>
              <w:rPr>
                <w:szCs w:val="24"/>
              </w:rPr>
            </w:pPr>
            <w:r w:rsidRPr="002276F9">
              <w:rPr>
                <w:szCs w:val="24"/>
              </w:rPr>
              <w:t>Музыкальный пейзаж.</w:t>
            </w:r>
            <w:r>
              <w:rPr>
                <w:szCs w:val="24"/>
              </w:rPr>
              <w:t xml:space="preserve"> </w:t>
            </w:r>
            <w:r w:rsidRPr="00127CF7">
              <w:rPr>
                <w:szCs w:val="24"/>
              </w:rPr>
              <w:t>Песенность. Развитие. Повтор. Лад. Тембр. Выразительность. Изобразительность.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pPr>
              <w:jc w:val="both"/>
            </w:pPr>
            <w:r>
              <w:t xml:space="preserve">П. Чайковский «Колыбельная», </w:t>
            </w:r>
            <w:r w:rsidRPr="00000FD4">
              <w:t>Э. Григ «Утро» из сюиты «Пер Гюнт», Э. Григ «Заход солнца».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7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16.10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 xml:space="preserve">Портрет в музыке. В каждой интонации спрятан человек. </w:t>
            </w:r>
          </w:p>
        </w:tc>
        <w:tc>
          <w:tcPr>
            <w:tcW w:w="3969" w:type="dxa"/>
            <w:shd w:val="clear" w:color="auto" w:fill="auto"/>
          </w:tcPr>
          <w:p w:rsidR="00812BAB" w:rsidRPr="00127CF7" w:rsidRDefault="00812BAB" w:rsidP="00415657">
            <w:pPr>
              <w:jc w:val="both"/>
            </w:pPr>
            <w:r w:rsidRPr="00127CF7">
              <w:t>Скороговорка.</w:t>
            </w:r>
            <w:r>
              <w:t xml:space="preserve"> </w:t>
            </w:r>
            <w:r w:rsidRPr="00127CF7">
              <w:t xml:space="preserve">Выразительность. Изобразительность. Контраст. 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pPr>
              <w:jc w:val="both"/>
            </w:pPr>
            <w:r w:rsidRPr="00127CF7">
              <w:t>С.Прокофьев. Болтунья. С.Прокофьев. Балет «Ромео и Джульетта». Джульетта-девочка.</w:t>
            </w:r>
            <w:r>
              <w:t xml:space="preserve"> </w:t>
            </w:r>
            <w:r w:rsidRPr="00127CF7">
              <w:t>С.Прокофьев. Балет «Золушка». Вступление. Па-де-шаль. Урок танца. Вальс и полночь.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8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23.10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 w:rsidRPr="00000FD4">
              <w:t xml:space="preserve">Детские образы </w:t>
            </w:r>
          </w:p>
          <w:p w:rsidR="00812BAB" w:rsidRPr="00000FD4" w:rsidRDefault="00812BAB" w:rsidP="00415657"/>
        </w:tc>
        <w:tc>
          <w:tcPr>
            <w:tcW w:w="3969" w:type="dxa"/>
            <w:shd w:val="clear" w:color="auto" w:fill="auto"/>
          </w:tcPr>
          <w:p w:rsidR="00812BAB" w:rsidRPr="002276F9" w:rsidRDefault="00812BAB" w:rsidP="00415657">
            <w:pPr>
              <w:pStyle w:val="a3"/>
              <w:jc w:val="left"/>
              <w:rPr>
                <w:szCs w:val="24"/>
              </w:rPr>
            </w:pPr>
            <w:r w:rsidRPr="008645D6">
              <w:rPr>
                <w:szCs w:val="24"/>
              </w:rPr>
              <w:t>Мелодия. Речитатив. Соло. Интонационная выразительность. Песенность. Маршев</w:t>
            </w:r>
            <w:r>
              <w:rPr>
                <w:szCs w:val="24"/>
              </w:rPr>
              <w:t>ость</w:t>
            </w:r>
            <w:r w:rsidRPr="008645D6">
              <w:rPr>
                <w:szCs w:val="24"/>
              </w:rPr>
              <w:t xml:space="preserve">. </w:t>
            </w:r>
            <w:r w:rsidRPr="008645D6">
              <w:rPr>
                <w:szCs w:val="24"/>
              </w:rPr>
              <w:lastRenderedPageBreak/>
              <w:t>Танцевальность. Фортепиано. Солист. Аккомпанемент.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>
              <w:lastRenderedPageBreak/>
              <w:t>М. Мусоргский. </w:t>
            </w:r>
            <w:r w:rsidRPr="008645D6">
              <w:t xml:space="preserve">«С няней», «С куклой» </w:t>
            </w:r>
            <w:r>
              <w:t xml:space="preserve">из цикла </w:t>
            </w:r>
            <w:r w:rsidRPr="008645D6">
              <w:t xml:space="preserve">«Детская». </w:t>
            </w:r>
            <w:r>
              <w:t>М. Мусоргский. «Прогулка»</w:t>
            </w:r>
            <w:proofErr w:type="gramStart"/>
            <w:r>
              <w:t>,</w:t>
            </w:r>
            <w:r w:rsidRPr="008645D6">
              <w:t>«</w:t>
            </w:r>
            <w:proofErr w:type="gramEnd"/>
            <w:r w:rsidRPr="008645D6">
              <w:t xml:space="preserve">Тюильрийский сад» </w:t>
            </w:r>
            <w:r>
              <w:t xml:space="preserve">из сюиты «Картинки с выставки». </w:t>
            </w:r>
            <w:r>
              <w:lastRenderedPageBreak/>
              <w:t>П. Чайковский. </w:t>
            </w:r>
            <w:r w:rsidRPr="008645D6">
              <w:t xml:space="preserve">Пьесы </w:t>
            </w:r>
            <w:r>
              <w:t xml:space="preserve">из </w:t>
            </w:r>
            <w:r w:rsidRPr="008645D6">
              <w:t xml:space="preserve">«Детского альбома». </w:t>
            </w:r>
          </w:p>
        </w:tc>
      </w:tr>
      <w:tr w:rsidR="00812BAB" w:rsidRPr="00000FD4" w:rsidTr="00415657">
        <w:trPr>
          <w:trHeight w:val="55"/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lastRenderedPageBreak/>
              <w:t>9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30.10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pPr>
              <w:autoSpaceDE w:val="0"/>
              <w:autoSpaceDN w:val="0"/>
              <w:adjustRightInd w:val="0"/>
            </w:pPr>
            <w:r w:rsidRPr="00000FD4">
              <w:t>Образы вечерней природы. Обобщение темы «День, полный событий».</w:t>
            </w:r>
          </w:p>
        </w:tc>
        <w:tc>
          <w:tcPr>
            <w:tcW w:w="3969" w:type="dxa"/>
            <w:shd w:val="clear" w:color="auto" w:fill="auto"/>
          </w:tcPr>
          <w:p w:rsidR="00812BAB" w:rsidRPr="002276F9" w:rsidRDefault="00812BAB" w:rsidP="00415657">
            <w:pPr>
              <w:pStyle w:val="Magistornew"/>
              <w:suppressAutoHyphens/>
              <w:spacing w:line="240" w:lineRule="auto"/>
              <w:ind w:left="0" w:right="11" w:firstLine="0"/>
              <w:jc w:val="left"/>
              <w:rPr>
                <w:color w:val="auto"/>
                <w:sz w:val="24"/>
                <w:szCs w:val="24"/>
              </w:rPr>
            </w:pPr>
            <w:r w:rsidRPr="00AF6B3F">
              <w:rPr>
                <w:color w:val="auto"/>
                <w:spacing w:val="0"/>
                <w:sz w:val="24"/>
                <w:szCs w:val="24"/>
                <w:lang w:eastAsia="ar-SA"/>
              </w:rPr>
              <w:t>Музыкальный пейзаж. Песенность, танцевальность. Выразительность. Изобразительность.</w:t>
            </w:r>
          </w:p>
        </w:tc>
        <w:tc>
          <w:tcPr>
            <w:tcW w:w="6096" w:type="dxa"/>
            <w:shd w:val="clear" w:color="auto" w:fill="auto"/>
          </w:tcPr>
          <w:p w:rsidR="00812BAB" w:rsidRPr="00AF6B3F" w:rsidRDefault="00812BAB" w:rsidP="00415657">
            <w:pPr>
              <w:pStyle w:val="Magistornew"/>
              <w:suppressAutoHyphens/>
              <w:spacing w:line="240" w:lineRule="auto"/>
              <w:ind w:left="-11" w:right="11" w:firstLine="11"/>
              <w:jc w:val="left"/>
              <w:rPr>
                <w:color w:val="auto"/>
                <w:spacing w:val="0"/>
                <w:sz w:val="24"/>
                <w:szCs w:val="24"/>
                <w:lang w:eastAsia="ar-SA"/>
              </w:rPr>
            </w:pPr>
            <w:r w:rsidRPr="00000FD4">
              <w:t xml:space="preserve">М. Мусоргский. </w:t>
            </w:r>
            <w:r>
              <w:t>«Вечерняя песня».</w:t>
            </w:r>
            <w:r w:rsidRPr="00AF6B3F">
              <w:rPr>
                <w:color w:val="auto"/>
                <w:spacing w:val="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Pr="002276F9" w:rsidRDefault="00812BAB" w:rsidP="00415657">
            <w:pPr>
              <w:jc w:val="center"/>
              <w:rPr>
                <w:b/>
              </w:rPr>
            </w:pPr>
            <w:r w:rsidRPr="002276F9">
              <w:rPr>
                <w:b/>
              </w:rPr>
              <w:t>2 четверть (7 ч)</w:t>
            </w:r>
          </w:p>
        </w:tc>
      </w:tr>
      <w:tr w:rsidR="00812BAB" w:rsidRPr="002276F9" w:rsidTr="00415657">
        <w:trPr>
          <w:jc w:val="center"/>
        </w:trPr>
        <w:tc>
          <w:tcPr>
            <w:tcW w:w="16020" w:type="dxa"/>
            <w:gridSpan w:val="6"/>
          </w:tcPr>
          <w:p w:rsidR="00812BAB" w:rsidRPr="002276F9" w:rsidRDefault="00812BAB" w:rsidP="00415657">
            <w:pPr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О России петь - что стремиться в храм</w:t>
            </w:r>
            <w:r w:rsidRPr="002276F9">
              <w:rPr>
                <w:b/>
              </w:rPr>
              <w:t xml:space="preserve"> (</w:t>
            </w:r>
            <w:r>
              <w:rPr>
                <w:b/>
              </w:rPr>
              <w:t>7</w:t>
            </w:r>
            <w:r w:rsidRPr="002276F9">
              <w:rPr>
                <w:b/>
              </w:rPr>
              <w:t xml:space="preserve"> ч)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10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13.11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Образ матери в музыке, поэзии, изобразительном искусстве.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12BAB" w:rsidRPr="008645D6" w:rsidRDefault="00812BAB" w:rsidP="00415657">
            <w:r w:rsidRPr="008645D6">
              <w:t>Прелюдия.</w:t>
            </w:r>
          </w:p>
          <w:p w:rsidR="00812BAB" w:rsidRPr="008645D6" w:rsidRDefault="00812BAB" w:rsidP="00415657">
            <w:r w:rsidRPr="008645D6">
              <w:t>Тропарь. Куплет. Припев.</w:t>
            </w:r>
          </w:p>
          <w:p w:rsidR="00812BAB" w:rsidRPr="00795850" w:rsidRDefault="00812BAB" w:rsidP="00415657">
            <w:pPr>
              <w:ind w:left="3" w:hanging="3"/>
            </w:pPr>
            <w:r w:rsidRPr="00000FD4">
              <w:t>Инто</w:t>
            </w:r>
            <w:r>
              <w:t xml:space="preserve">национно -  образный анализ. </w:t>
            </w:r>
            <w:r w:rsidRPr="008645D6">
              <w:t>Определение жанра кантаты.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812BAB" w:rsidRPr="00000FD4" w:rsidRDefault="00812BAB" w:rsidP="00415657">
            <w:r w:rsidRPr="00000FD4">
              <w:t xml:space="preserve">«Мама» из </w:t>
            </w:r>
            <w:proofErr w:type="gramStart"/>
            <w:r w:rsidRPr="00000FD4">
              <w:t>вокально - инструментального</w:t>
            </w:r>
            <w:proofErr w:type="gramEnd"/>
            <w:r w:rsidRPr="00000FD4">
              <w:t xml:space="preserve"> цикла «Земля» В. Гаврилин. </w:t>
            </w:r>
          </w:p>
          <w:p w:rsidR="00812BAB" w:rsidRDefault="00812BAB" w:rsidP="00415657">
            <w:r w:rsidRPr="00000FD4">
              <w:t xml:space="preserve">«Богородице Дево, радуйся», </w:t>
            </w:r>
          </w:p>
          <w:p w:rsidR="00812BAB" w:rsidRDefault="00812BAB" w:rsidP="00415657">
            <w:r w:rsidRPr="00000FD4">
              <w:t xml:space="preserve">С. Рахманинов. </w:t>
            </w:r>
            <w:r>
              <w:t xml:space="preserve"> </w:t>
            </w:r>
            <w:r w:rsidRPr="00000FD4">
              <w:t>№6 из «Всенощной» Тропарь ик</w:t>
            </w:r>
            <w:r>
              <w:t>оне Владимирской Божией Матери</w:t>
            </w:r>
          </w:p>
          <w:p w:rsidR="00812BAB" w:rsidRPr="00000FD4" w:rsidRDefault="00812BAB" w:rsidP="00415657">
            <w:r w:rsidRPr="00000FD4">
              <w:t xml:space="preserve">Ф. Шуберт. «Аве Мария» </w:t>
            </w:r>
          </w:p>
          <w:p w:rsidR="00812BAB" w:rsidRPr="00000FD4" w:rsidRDefault="00812BAB" w:rsidP="00415657">
            <w:r>
              <w:t>Современные п</w:t>
            </w:r>
            <w:r w:rsidRPr="00000FD4">
              <w:t>есни о маме.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11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20.11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Древнейшая песнь материнства.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>
            <w:pPr>
              <w:ind w:left="3" w:hanging="3"/>
            </w:pPr>
          </w:p>
        </w:tc>
        <w:tc>
          <w:tcPr>
            <w:tcW w:w="6096" w:type="dxa"/>
            <w:vMerge/>
            <w:shd w:val="clear" w:color="auto" w:fill="auto"/>
          </w:tcPr>
          <w:p w:rsidR="00812BAB" w:rsidRPr="00000FD4" w:rsidRDefault="00812BAB" w:rsidP="00415657"/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12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27.11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pPr>
              <w:ind w:left="3" w:hanging="3"/>
            </w:pPr>
            <w:r w:rsidRPr="00000FD4">
              <w:t>«Тихая моя, нежная моя, добрая моя мама!»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>
            <w:pPr>
              <w:ind w:left="3" w:hanging="3"/>
            </w:pPr>
          </w:p>
        </w:tc>
        <w:tc>
          <w:tcPr>
            <w:tcW w:w="6096" w:type="dxa"/>
            <w:vMerge/>
            <w:shd w:val="clear" w:color="auto" w:fill="auto"/>
          </w:tcPr>
          <w:p w:rsidR="00812BAB" w:rsidRPr="00000FD4" w:rsidRDefault="00812BAB" w:rsidP="00415657"/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13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04.12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>Образ праздника в искусстве. Вербное воскресенье.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pPr>
              <w:ind w:left="3" w:hanging="3"/>
            </w:pPr>
            <w:r w:rsidRPr="00795850">
              <w:t>Хор. Величания. Традиции.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 xml:space="preserve">Л.Уэббер. «Осанна», хор </w:t>
            </w:r>
            <w:proofErr w:type="gramStart"/>
            <w:r w:rsidRPr="00000FD4">
              <w:t>из</w:t>
            </w:r>
            <w:proofErr w:type="gramEnd"/>
            <w:r w:rsidRPr="00000FD4">
              <w:t xml:space="preserve"> </w:t>
            </w:r>
            <w:proofErr w:type="gramStart"/>
            <w:r w:rsidRPr="00000FD4">
              <w:t>рок</w:t>
            </w:r>
            <w:proofErr w:type="gramEnd"/>
            <w:r w:rsidRPr="00000FD4">
              <w:t xml:space="preserve"> - оперы «Иисус Христос </w:t>
            </w:r>
            <w:r>
              <w:t>–</w:t>
            </w:r>
            <w:r w:rsidRPr="00000FD4">
              <w:t xml:space="preserve"> суперзвезда</w:t>
            </w:r>
            <w:r>
              <w:t>.</w:t>
            </w:r>
            <w:r w:rsidRPr="00000FD4">
              <w:t xml:space="preserve"> </w:t>
            </w:r>
          </w:p>
          <w:p w:rsidR="00812BAB" w:rsidRPr="00000FD4" w:rsidRDefault="00812BAB" w:rsidP="00415657">
            <w:r w:rsidRPr="00000FD4">
              <w:t xml:space="preserve">А. Гречанинов «Вербочки», Р. Глиэр. </w:t>
            </w:r>
            <w:r>
              <w:t>«Вербочки».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14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11.12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 xml:space="preserve">Святые земли Русской: княгиня Ольга, князь Владимир. </w:t>
            </w:r>
          </w:p>
        </w:tc>
        <w:tc>
          <w:tcPr>
            <w:tcW w:w="3969" w:type="dxa"/>
            <w:shd w:val="clear" w:color="auto" w:fill="auto"/>
          </w:tcPr>
          <w:p w:rsidR="00812BAB" w:rsidRPr="00795850" w:rsidRDefault="00812BAB" w:rsidP="00415657">
            <w:r w:rsidRPr="00000FD4">
              <w:t>Жанры величания и баллады в музыке и поэзии.</w:t>
            </w:r>
            <w:r>
              <w:t xml:space="preserve"> </w:t>
            </w:r>
            <w:r w:rsidRPr="00795850">
              <w:t>Молитва. Величание. Баллада.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812BAB" w:rsidRPr="002276F9" w:rsidRDefault="00812BAB" w:rsidP="00415657">
            <w:pPr>
              <w:pStyle w:val="a3"/>
              <w:jc w:val="left"/>
              <w:rPr>
                <w:szCs w:val="24"/>
              </w:rPr>
            </w:pPr>
            <w:r w:rsidRPr="002276F9">
              <w:rPr>
                <w:szCs w:val="24"/>
              </w:rPr>
              <w:t>Величание князю Владимиру и княгине Ольге. «Баллада о князе Владимире» слова А. Толстого.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15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18.12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2276F9">
              <w:rPr>
                <w:bCs/>
              </w:rPr>
              <w:t>О России петь - что стремиться в храм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r w:rsidRPr="00000FD4">
              <w:t>Тембры колоколов. Названия колокольных звонов.</w:t>
            </w:r>
          </w:p>
        </w:tc>
        <w:tc>
          <w:tcPr>
            <w:tcW w:w="6096" w:type="dxa"/>
            <w:vMerge/>
            <w:shd w:val="clear" w:color="auto" w:fill="auto"/>
          </w:tcPr>
          <w:p w:rsidR="00812BAB" w:rsidRPr="002276F9" w:rsidRDefault="00812BAB" w:rsidP="00415657">
            <w:pPr>
              <w:pStyle w:val="a3"/>
              <w:jc w:val="both"/>
              <w:rPr>
                <w:szCs w:val="24"/>
              </w:rPr>
            </w:pP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16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25.12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6F076E" w:rsidRDefault="00812BAB" w:rsidP="00415657">
            <w:r w:rsidRPr="006F076E">
              <w:t>Обобщающий урок.</w:t>
            </w:r>
          </w:p>
          <w:p w:rsidR="00812BAB" w:rsidRPr="002276F9" w:rsidRDefault="00812BAB" w:rsidP="00415657">
            <w:pPr>
              <w:rPr>
                <w:bCs/>
              </w:rPr>
            </w:pPr>
            <w:r w:rsidRPr="006F076E">
              <w:t>Музыка на Новогоднем празднике</w:t>
            </w:r>
            <w:r>
              <w:t>.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/>
        </w:tc>
        <w:tc>
          <w:tcPr>
            <w:tcW w:w="6096" w:type="dxa"/>
            <w:shd w:val="clear" w:color="auto" w:fill="auto"/>
          </w:tcPr>
          <w:p w:rsidR="00812BAB" w:rsidRPr="002276F9" w:rsidRDefault="00812BAB" w:rsidP="0041565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Новогодние песни</w:t>
            </w: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Pr="002276F9" w:rsidRDefault="00812BAB" w:rsidP="00415657">
            <w:pPr>
              <w:jc w:val="center"/>
              <w:rPr>
                <w:b/>
              </w:rPr>
            </w:pPr>
            <w:r w:rsidRPr="002276F9">
              <w:rPr>
                <w:b/>
              </w:rPr>
              <w:t>3 четверть (10 ч)</w:t>
            </w: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Pr="002276F9" w:rsidRDefault="00812BAB" w:rsidP="00415657">
            <w:pPr>
              <w:pStyle w:val="a3"/>
              <w:rPr>
                <w:szCs w:val="24"/>
              </w:rPr>
            </w:pPr>
            <w:r w:rsidRPr="002276F9">
              <w:rPr>
                <w:b/>
                <w:bCs/>
                <w:szCs w:val="24"/>
              </w:rPr>
              <w:t>Гори, гори ясно, чтобы не погасло!</w:t>
            </w:r>
            <w:r w:rsidRPr="002276F9">
              <w:rPr>
                <w:b/>
                <w:szCs w:val="24"/>
              </w:rPr>
              <w:t xml:space="preserve"> (4 ч)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17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15.01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Жанр былины.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12BAB" w:rsidRPr="005C7516" w:rsidRDefault="00812BAB" w:rsidP="00415657">
            <w:r w:rsidRPr="005C7516">
              <w:t>Былина. Певец</w:t>
            </w:r>
            <w:r>
              <w:t xml:space="preserve"> </w:t>
            </w:r>
            <w:r w:rsidRPr="005C7516">
              <w:t>-</w:t>
            </w:r>
            <w:r>
              <w:t xml:space="preserve"> </w:t>
            </w:r>
            <w:r w:rsidRPr="005C7516">
              <w:t>сказитель. Гусли.</w:t>
            </w:r>
          </w:p>
          <w:p w:rsidR="00812BAB" w:rsidRPr="005C7516" w:rsidRDefault="00812BAB" w:rsidP="00415657">
            <w:r w:rsidRPr="005C7516">
              <w:t>Былинный напев. Подражание гуслям. Повтор. Распевы.</w:t>
            </w:r>
          </w:p>
          <w:p w:rsidR="00812BAB" w:rsidRPr="005C7516" w:rsidRDefault="00812BAB" w:rsidP="00415657">
            <w:r w:rsidRPr="005C7516">
              <w:t xml:space="preserve"> 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812BAB" w:rsidRPr="002276F9" w:rsidRDefault="00812BAB" w:rsidP="00415657">
            <w:pPr>
              <w:pStyle w:val="a3"/>
              <w:jc w:val="left"/>
              <w:rPr>
                <w:szCs w:val="24"/>
              </w:rPr>
            </w:pPr>
            <w:r w:rsidRPr="002276F9">
              <w:rPr>
                <w:szCs w:val="24"/>
              </w:rPr>
              <w:t>«Былина о Добрыне Никитиче» обр. Н. Римского - Корсакова. «Садко и Морской царь», русская былина (Печорская старина).</w:t>
            </w:r>
            <w:r>
              <w:rPr>
                <w:szCs w:val="24"/>
              </w:rPr>
              <w:t xml:space="preserve"> </w:t>
            </w:r>
            <w:r w:rsidRPr="00000FD4">
              <w:t>Песни Баяна из оперы «Руслан и Людмила» М. Глинка.</w:t>
            </w:r>
            <w:r>
              <w:t xml:space="preserve"> </w:t>
            </w:r>
            <w:proofErr w:type="gramStart"/>
            <w:r w:rsidRPr="00000FD4">
              <w:t>Песни Садко, хор «Высота ли, высота» из оперы «Садко» Н. Римский - Корсаков.</w:t>
            </w:r>
            <w:proofErr w:type="gramEnd"/>
            <w:r w:rsidRPr="00000FD4">
              <w:t xml:space="preserve"> </w:t>
            </w:r>
            <w:r w:rsidRPr="00000FD4">
              <w:lastRenderedPageBreak/>
              <w:t xml:space="preserve">Третья песня Леля, хор из пролога оперы «Снегурочка». 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18</w:t>
            </w:r>
          </w:p>
        </w:tc>
        <w:tc>
          <w:tcPr>
            <w:tcW w:w="913" w:type="dxa"/>
          </w:tcPr>
          <w:p w:rsidR="00FF1DBA" w:rsidRPr="00000FD4" w:rsidRDefault="00FF1DBA" w:rsidP="00FF1DBA">
            <w:pPr>
              <w:jc w:val="center"/>
            </w:pPr>
            <w:r>
              <w:t>22.01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Певцы русской старины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/>
        </w:tc>
        <w:tc>
          <w:tcPr>
            <w:tcW w:w="6096" w:type="dxa"/>
            <w:vMerge/>
            <w:shd w:val="clear" w:color="auto" w:fill="auto"/>
          </w:tcPr>
          <w:p w:rsidR="00812BAB" w:rsidRPr="00000FD4" w:rsidRDefault="00812BAB" w:rsidP="00415657"/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19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29.01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Сказочные образы в музыке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5C7516" w:rsidRDefault="00812BAB" w:rsidP="00415657"/>
        </w:tc>
        <w:tc>
          <w:tcPr>
            <w:tcW w:w="6096" w:type="dxa"/>
            <w:vMerge/>
            <w:shd w:val="clear" w:color="auto" w:fill="auto"/>
          </w:tcPr>
          <w:p w:rsidR="00812BAB" w:rsidRPr="00000FD4" w:rsidRDefault="00812BAB" w:rsidP="00415657"/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lastRenderedPageBreak/>
              <w:t>20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05.02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Народные традиции и обряды. Масленица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r w:rsidRPr="005C7516">
              <w:t>Народные традиции. Повтор. Контраст. Сопоставление. Мелодии в народном стиле. Песенки-заклички.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5C7516">
              <w:t>Встреча весны. Масленичные и весенние песенки</w:t>
            </w:r>
            <w:r>
              <w:t xml:space="preserve"> </w:t>
            </w:r>
            <w:proofErr w:type="gramStart"/>
            <w:r w:rsidRPr="005C7516">
              <w:t>-з</w:t>
            </w:r>
            <w:proofErr w:type="gramEnd"/>
            <w:r w:rsidRPr="005C7516">
              <w:t>аклички.</w:t>
            </w:r>
            <w:r>
              <w:t xml:space="preserve"> </w:t>
            </w:r>
            <w:r w:rsidRPr="005C7516">
              <w:t>Н.Римский-Корсаков. Опера «Снегурочка». Хор «Проводы Масленицы».</w:t>
            </w: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Pr="00000FD4" w:rsidRDefault="00812BAB" w:rsidP="00415657">
            <w:pPr>
              <w:jc w:val="center"/>
            </w:pPr>
            <w:r w:rsidRPr="002276F9">
              <w:rPr>
                <w:b/>
                <w:bCs/>
              </w:rPr>
              <w:t>В музыкальном театре (6 ч)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21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12.02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>Опера «Руслан и Людмила» М. Глинка.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12BAB" w:rsidRPr="003D3D5D" w:rsidRDefault="00812BAB" w:rsidP="00415657">
            <w:r w:rsidRPr="003D3D5D">
              <w:t>Сцена из оперы. Ария. Баритон. Каватина. Сопрано. Рондо. Бас. Контраст. Увертюра. Опера.</w:t>
            </w:r>
            <w:r>
              <w:t xml:space="preserve"> </w:t>
            </w:r>
            <w:r w:rsidRPr="003D3D5D">
              <w:t xml:space="preserve">Симфонический оркестр. </w:t>
            </w:r>
          </w:p>
          <w:p w:rsidR="00812BAB" w:rsidRPr="00000FD4" w:rsidRDefault="00812BAB" w:rsidP="00415657">
            <w:r w:rsidRPr="003D3D5D">
              <w:t>Миф. Лира. Шествие. Каватина. Тенор.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М.Глинка. «Руслан и Людмила», фрагменты из оперы</w:t>
            </w:r>
            <w:r>
              <w:t>.</w:t>
            </w:r>
            <w:r w:rsidRPr="00000FD4">
              <w:t xml:space="preserve"> 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22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19.02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 xml:space="preserve">Опера К. </w:t>
            </w:r>
            <w:proofErr w:type="gramStart"/>
            <w:r w:rsidRPr="00000FD4">
              <w:t>Глюка</w:t>
            </w:r>
            <w:proofErr w:type="gramEnd"/>
            <w:r w:rsidRPr="00000FD4">
              <w:t xml:space="preserve"> «Орфей и Эвридика». 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/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К.</w:t>
            </w:r>
            <w:r>
              <w:t xml:space="preserve"> </w:t>
            </w:r>
            <w:proofErr w:type="gramStart"/>
            <w:r w:rsidRPr="00000FD4">
              <w:t>Глюк</w:t>
            </w:r>
            <w:proofErr w:type="gramEnd"/>
            <w:r w:rsidRPr="00000FD4">
              <w:t>. «Орфей и Эвридика»</w:t>
            </w:r>
            <w:r>
              <w:t>.</w:t>
            </w:r>
            <w:r w:rsidRPr="00000FD4">
              <w:t xml:space="preserve"> 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23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26.02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>Опера Н. А. Римского - Корсакова «Снегурочка»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/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Н. Римский – Корсаков. «Снегурочка», фрагменты из оперы</w:t>
            </w:r>
            <w:r>
              <w:t>.</w:t>
            </w:r>
            <w:r w:rsidRPr="00000FD4">
              <w:t xml:space="preserve"> 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24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05.03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>Опера Н. А. Римского - Корсакова «Садко»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/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«Океан – море синее», вступление к опере «Садко» Н.Римский – Корсаков.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25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12.03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>Образы добра и зла в балете «Спящая красавица» П.И. Чайковского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r w:rsidRPr="00000FD4">
              <w:t>Определение балета, балерина, танцор.</w:t>
            </w:r>
            <w:r>
              <w:t xml:space="preserve"> </w:t>
            </w:r>
            <w:r w:rsidRPr="003D3D5D">
              <w:t>Контрастные образы. Сцена из балета. Интонация. Развитие.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П.Чайковский. «Спящая красавица», фрагменты из балета</w:t>
            </w:r>
            <w:r>
              <w:t>.</w:t>
            </w:r>
            <w:r w:rsidRPr="00000FD4">
              <w:t xml:space="preserve"> 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26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19.03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>Мюзикл как жанр лёгкой музыки.</w:t>
            </w:r>
          </w:p>
        </w:tc>
        <w:tc>
          <w:tcPr>
            <w:tcW w:w="3969" w:type="dxa"/>
            <w:shd w:val="clear" w:color="auto" w:fill="auto"/>
          </w:tcPr>
          <w:p w:rsidR="00812BAB" w:rsidRPr="003D3D5D" w:rsidRDefault="00812BAB" w:rsidP="00415657">
            <w:r>
              <w:t xml:space="preserve">Современные интонации и ритмы. </w:t>
            </w:r>
            <w:r w:rsidRPr="003D3D5D">
              <w:t>Мюзикл.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А.Рыбников. «Волк и семеро козлят на новый лад», мюзикл</w:t>
            </w:r>
            <w:r>
              <w:t xml:space="preserve">. </w:t>
            </w:r>
            <w:r w:rsidRPr="00000FD4">
              <w:t xml:space="preserve"> </w:t>
            </w:r>
            <w:r w:rsidRPr="003D3D5D">
              <w:t>Р. Роджерс. «Звуки музыки».</w:t>
            </w: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Default="00812BAB" w:rsidP="00415657">
            <w:pPr>
              <w:jc w:val="center"/>
              <w:rPr>
                <w:b/>
              </w:rPr>
            </w:pPr>
            <w:r w:rsidRPr="00E932DD">
              <w:rPr>
                <w:b/>
              </w:rPr>
              <w:t>4 четверть (8 ч)</w:t>
            </w:r>
          </w:p>
          <w:p w:rsidR="00812BAB" w:rsidRPr="00000FD4" w:rsidRDefault="00812BAB" w:rsidP="00415657">
            <w:pPr>
              <w:jc w:val="center"/>
            </w:pPr>
            <w:r w:rsidRPr="002276F9">
              <w:rPr>
                <w:b/>
                <w:bCs/>
              </w:rPr>
              <w:t>В концертном зале (</w:t>
            </w:r>
            <w:r>
              <w:rPr>
                <w:b/>
                <w:bCs/>
              </w:rPr>
              <w:t>4</w:t>
            </w:r>
            <w:r w:rsidRPr="002276F9">
              <w:rPr>
                <w:b/>
                <w:bCs/>
              </w:rPr>
              <w:t xml:space="preserve"> ч.)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27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02.04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>Жанр инструментального концерта. Выразительные возможности флейты, скрипки.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r w:rsidRPr="00815E3E">
              <w:t>Деревянные духовые инструменты. Старинная и современная музыка. Скрипач. Виртуоз.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>
              <w:t>П. Чайковский.</w:t>
            </w:r>
            <w:r w:rsidRPr="00000FD4">
              <w:t xml:space="preserve"> Концерт № 1 для фортепиано с оркестром. Народная песня в Концерте. </w:t>
            </w:r>
            <w:r>
              <w:t xml:space="preserve">Л. </w:t>
            </w:r>
            <w:r w:rsidRPr="00000FD4">
              <w:t>Бетховен. Симфония №3 (</w:t>
            </w:r>
            <w:r>
              <w:t xml:space="preserve">«Героическая») фрагменты, </w:t>
            </w:r>
            <w:r w:rsidRPr="00000FD4">
              <w:t>Соната №14 («Лун</w:t>
            </w:r>
            <w:r>
              <w:t>ная»),  фрагмент 1-й части</w:t>
            </w:r>
            <w:r w:rsidRPr="00000FD4">
              <w:t>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>
              <w:t>28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09.04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>
              <w:t>Жанры музыки: симфоническая с</w:t>
            </w:r>
            <w:r w:rsidRPr="00000FD4">
              <w:t xml:space="preserve">юита 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r w:rsidRPr="00815E3E">
              <w:t>Сюита. Тема. Вариационное развитие. Песенность. Танцевальность. Маршевость.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«Пер Гюнт», фрагменты из сюиты №1 и сюиты №2 Э. Григ. Контрастные образы и особенности их музыкального развития: «Утро», «В пещере горного короля».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29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16.04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 w:rsidRPr="00000FD4">
              <w:t>Симф</w:t>
            </w:r>
            <w:r>
              <w:t xml:space="preserve">ония № 3 («Героическая») Л. </w:t>
            </w:r>
            <w:r w:rsidRPr="00000FD4">
              <w:t xml:space="preserve">Бетховена. 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r w:rsidRPr="00815E3E">
              <w:t>Симфония. Дирижёр. Маршевость. Песенность. Контраст. Финал. Тема. Вариации.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Симфония №3 («Героическая») фрагменты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lastRenderedPageBreak/>
              <w:t>30</w:t>
            </w:r>
          </w:p>
        </w:tc>
        <w:tc>
          <w:tcPr>
            <w:tcW w:w="913" w:type="dxa"/>
          </w:tcPr>
          <w:p w:rsidR="00812BAB" w:rsidRPr="00000FD4" w:rsidRDefault="00FF1DBA" w:rsidP="00415657">
            <w:r>
              <w:t>23.04</w:t>
            </w:r>
          </w:p>
        </w:tc>
        <w:tc>
          <w:tcPr>
            <w:tcW w:w="992" w:type="dxa"/>
          </w:tcPr>
          <w:p w:rsidR="00812BAB" w:rsidRPr="00000FD4" w:rsidRDefault="00812BAB" w:rsidP="00415657"/>
        </w:tc>
        <w:tc>
          <w:tcPr>
            <w:tcW w:w="3402" w:type="dxa"/>
          </w:tcPr>
          <w:p w:rsidR="00812BAB" w:rsidRPr="00000FD4" w:rsidRDefault="00812BAB" w:rsidP="00415657">
            <w:r>
              <w:t>Мир Л.</w:t>
            </w:r>
            <w:r w:rsidRPr="00000FD4">
              <w:t xml:space="preserve"> Бетховена.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r w:rsidRPr="00815E3E">
              <w:t>Выразительность. Изобразительность. Мелодия. Аккомпанемент. Лад.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>
              <w:t>Л.</w:t>
            </w:r>
            <w:r w:rsidRPr="00000FD4">
              <w:t xml:space="preserve"> Бетховен.</w:t>
            </w:r>
            <w:r>
              <w:t xml:space="preserve"> </w:t>
            </w:r>
            <w:r w:rsidRPr="00000FD4">
              <w:t>Финал Симфонии № 3. «Контрданс», «К Эли</w:t>
            </w:r>
            <w:r>
              <w:t>зе», «Весело, грустно». «Сурок»</w:t>
            </w:r>
            <w:r w:rsidRPr="00000FD4">
              <w:t>. Соната №14 («Лун</w:t>
            </w:r>
            <w:r>
              <w:t xml:space="preserve">ная»), фрагмент 1-й части. </w:t>
            </w:r>
          </w:p>
        </w:tc>
      </w:tr>
      <w:tr w:rsidR="00812BAB" w:rsidRPr="00000FD4" w:rsidTr="00415657">
        <w:trPr>
          <w:jc w:val="center"/>
        </w:trPr>
        <w:tc>
          <w:tcPr>
            <w:tcW w:w="16020" w:type="dxa"/>
            <w:gridSpan w:val="6"/>
          </w:tcPr>
          <w:p w:rsidR="00812BAB" w:rsidRPr="002276F9" w:rsidRDefault="00812BAB" w:rsidP="00415657">
            <w:pPr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Чтоб музыкантом быть, так надобно уменье (</w:t>
            </w:r>
            <w:r>
              <w:rPr>
                <w:b/>
                <w:bCs/>
              </w:rPr>
              <w:t>4</w:t>
            </w:r>
            <w:r w:rsidRPr="002276F9">
              <w:rPr>
                <w:b/>
                <w:bCs/>
              </w:rPr>
              <w:t xml:space="preserve"> ч.)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31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30.04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Джаз - музыка ХХ века. Особенности ритма и мелодики.</w:t>
            </w:r>
          </w:p>
        </w:tc>
        <w:tc>
          <w:tcPr>
            <w:tcW w:w="3969" w:type="dxa"/>
            <w:shd w:val="clear" w:color="auto" w:fill="auto"/>
          </w:tcPr>
          <w:p w:rsidR="00812BAB" w:rsidRPr="00000FD4" w:rsidRDefault="00812BAB" w:rsidP="00415657">
            <w:r w:rsidRPr="00000FD4">
              <w:t xml:space="preserve">Джаз. Импровизация. </w:t>
            </w:r>
            <w:r w:rsidRPr="005C1878">
              <w:t xml:space="preserve">Ритм. </w:t>
            </w:r>
            <w:r w:rsidRPr="00000FD4">
              <w:t>Известные джазовые музыканты - исполнители.</w:t>
            </w:r>
            <w:r>
              <w:t xml:space="preserve"> </w:t>
            </w:r>
            <w:r w:rsidRPr="005C1878">
              <w:t>Джаз-оркестр.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«Чудо-музыка» Д. Кабалевский</w:t>
            </w:r>
            <w:r>
              <w:t xml:space="preserve">, </w:t>
            </w:r>
            <w:r w:rsidRPr="00000FD4">
              <w:t xml:space="preserve">«Острый ритм» </w:t>
            </w:r>
            <w:proofErr w:type="gramStart"/>
            <w:r w:rsidRPr="00000FD4">
              <w:t>Дж</w:t>
            </w:r>
            <w:proofErr w:type="gramEnd"/>
            <w:r w:rsidRPr="00000FD4">
              <w:t>. Гершвин</w:t>
            </w:r>
            <w:r>
              <w:t xml:space="preserve">, </w:t>
            </w:r>
            <w:r w:rsidRPr="00000FD4">
              <w:t>«Камертон», норвежская народная песня.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32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07.05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>Сходство и различие музыкальной речи разных композиторов.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12BAB" w:rsidRPr="00000FD4" w:rsidRDefault="00812BAB" w:rsidP="00415657">
            <w:r w:rsidRPr="00000FD4">
              <w:t>Сюита, симфония, балет, контата. Особенности стиля композитора</w:t>
            </w:r>
          </w:p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«Весна и Осень», «Тройка» из Музыкальных иллюстраций к повести А.С. Пушкина «Метель» Г.Свиридов.</w:t>
            </w:r>
            <w:r>
              <w:t xml:space="preserve"> </w:t>
            </w:r>
            <w:r w:rsidRPr="00000FD4">
              <w:t xml:space="preserve">«Снег идёт» из «Маленькой кантаты» </w:t>
            </w:r>
            <w:r>
              <w:t xml:space="preserve"> </w:t>
            </w:r>
            <w:r w:rsidRPr="00000FD4">
              <w:t>Г. Свиридов.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33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14.05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000FD4">
              <w:t xml:space="preserve">Мир композиторов. 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/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 w:rsidRPr="00000FD4">
              <w:t>Г. Свиридов (маленькие кантаты) и С. Прокофьев («Шествие солнца»).</w:t>
            </w:r>
          </w:p>
        </w:tc>
      </w:tr>
      <w:tr w:rsidR="00812BAB" w:rsidRPr="00000FD4" w:rsidTr="00415657">
        <w:trPr>
          <w:jc w:val="center"/>
        </w:trPr>
        <w:tc>
          <w:tcPr>
            <w:tcW w:w="648" w:type="dxa"/>
          </w:tcPr>
          <w:p w:rsidR="00812BAB" w:rsidRPr="00000FD4" w:rsidRDefault="00812BAB" w:rsidP="00415657">
            <w:pPr>
              <w:jc w:val="center"/>
            </w:pPr>
            <w:r w:rsidRPr="00000FD4">
              <w:t>34</w:t>
            </w:r>
          </w:p>
        </w:tc>
        <w:tc>
          <w:tcPr>
            <w:tcW w:w="913" w:type="dxa"/>
          </w:tcPr>
          <w:p w:rsidR="00812BAB" w:rsidRPr="00000FD4" w:rsidRDefault="00FF1DBA" w:rsidP="00415657">
            <w:pPr>
              <w:jc w:val="center"/>
            </w:pPr>
            <w:r>
              <w:t>21.05</w:t>
            </w:r>
          </w:p>
        </w:tc>
        <w:tc>
          <w:tcPr>
            <w:tcW w:w="992" w:type="dxa"/>
          </w:tcPr>
          <w:p w:rsidR="00812BAB" w:rsidRPr="00000FD4" w:rsidRDefault="00812BAB" w:rsidP="00415657">
            <w:pPr>
              <w:jc w:val="center"/>
            </w:pPr>
          </w:p>
        </w:tc>
        <w:tc>
          <w:tcPr>
            <w:tcW w:w="3402" w:type="dxa"/>
          </w:tcPr>
          <w:p w:rsidR="00812BAB" w:rsidRPr="00000FD4" w:rsidRDefault="00812BAB" w:rsidP="00415657">
            <w:r w:rsidRPr="006F076E">
              <w:t>Прославим радость на земле.</w:t>
            </w:r>
            <w:r>
              <w:t xml:space="preserve"> </w:t>
            </w:r>
            <w:r w:rsidRPr="00000FD4">
              <w:t xml:space="preserve">Обобщающий урок. </w:t>
            </w:r>
          </w:p>
        </w:tc>
        <w:tc>
          <w:tcPr>
            <w:tcW w:w="3969" w:type="dxa"/>
            <w:vMerge/>
            <w:shd w:val="clear" w:color="auto" w:fill="auto"/>
          </w:tcPr>
          <w:p w:rsidR="00812BAB" w:rsidRPr="00000FD4" w:rsidRDefault="00812BAB" w:rsidP="00415657"/>
        </w:tc>
        <w:tc>
          <w:tcPr>
            <w:tcW w:w="6096" w:type="dxa"/>
            <w:shd w:val="clear" w:color="auto" w:fill="auto"/>
          </w:tcPr>
          <w:p w:rsidR="00812BAB" w:rsidRPr="00000FD4" w:rsidRDefault="00812BAB" w:rsidP="00415657">
            <w:r>
              <w:t>Л. Бетховен</w:t>
            </w:r>
            <w:r w:rsidRPr="00000FD4">
              <w:t>. Ода «К</w:t>
            </w:r>
            <w:r>
              <w:t xml:space="preserve"> радости» из Симфонии № 9. </w:t>
            </w:r>
          </w:p>
          <w:p w:rsidR="00812BAB" w:rsidRPr="00000FD4" w:rsidRDefault="00812BAB" w:rsidP="00415657">
            <w:r w:rsidRPr="00000FD4">
              <w:t>В.А. Моцарт. «Слава солнцу, слава миру!» канон</w:t>
            </w:r>
            <w:r>
              <w:t>.</w:t>
            </w:r>
            <w:r w:rsidRPr="00000FD4">
              <w:t xml:space="preserve"> </w:t>
            </w:r>
          </w:p>
          <w:p w:rsidR="00812BAB" w:rsidRPr="00000FD4" w:rsidRDefault="00812BAB" w:rsidP="00415657">
            <w:r w:rsidRPr="00000FD4">
              <w:t>В.А. Моцарт.</w:t>
            </w:r>
            <w:r>
              <w:t xml:space="preserve"> </w:t>
            </w:r>
            <w:r w:rsidRPr="00000FD4">
              <w:t>Симфония №40 фрагмент финала</w:t>
            </w:r>
            <w:r>
              <w:t>.</w:t>
            </w:r>
            <w:r w:rsidRPr="00000FD4">
              <w:t xml:space="preserve"> </w:t>
            </w:r>
          </w:p>
        </w:tc>
      </w:tr>
    </w:tbl>
    <w:p w:rsidR="00812BAB" w:rsidRPr="00000FD4" w:rsidRDefault="00812BAB" w:rsidP="00812BAB">
      <w:pPr>
        <w:jc w:val="both"/>
      </w:pPr>
    </w:p>
    <w:p w:rsidR="00A2482C" w:rsidRDefault="00FF1DBA"/>
    <w:sectPr w:rsidR="00A2482C" w:rsidSect="00812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7C6" w:rsidRDefault="006E57C6" w:rsidP="00812BAB">
      <w:r>
        <w:separator/>
      </w:r>
    </w:p>
  </w:endnote>
  <w:endnote w:type="continuationSeparator" w:id="1">
    <w:p w:rsidR="006E57C6" w:rsidRDefault="006E57C6" w:rsidP="00812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BAB" w:rsidRDefault="00812BA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BAB" w:rsidRDefault="00812BA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BAB" w:rsidRDefault="00812B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7C6" w:rsidRDefault="006E57C6" w:rsidP="00812BAB">
      <w:r>
        <w:separator/>
      </w:r>
    </w:p>
  </w:footnote>
  <w:footnote w:type="continuationSeparator" w:id="1">
    <w:p w:rsidR="006E57C6" w:rsidRDefault="006E57C6" w:rsidP="00812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BAB" w:rsidRDefault="00812BA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956"/>
      <w:gridCol w:w="1844"/>
    </w:tblGrid>
    <w:tr w:rsidR="00812BAB">
      <w:trPr>
        <w:trHeight w:val="288"/>
      </w:trPr>
      <w:sdt>
        <w:sdtPr>
          <w:rPr>
            <w:rFonts w:asciiTheme="majorHAnsi" w:eastAsiaTheme="majorEastAsia" w:hAnsiTheme="majorHAnsi" w:cstheme="majorBidi"/>
          </w:rPr>
          <w:alias w:val="Заголовок"/>
          <w:id w:val="77761602"/>
          <w:placeholder>
            <w:docPart w:val="48C6410C446F47D0B30FD1E0462A31C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812BAB" w:rsidRPr="00AC6BD1" w:rsidRDefault="00812BAB" w:rsidP="00812BAB">
              <w:pPr>
                <w:pStyle w:val="a5"/>
                <w:jc w:val="right"/>
                <w:rPr>
                  <w:rFonts w:asciiTheme="majorHAnsi" w:eastAsiaTheme="majorEastAsia" w:hAnsiTheme="majorHAnsi" w:cstheme="majorBidi"/>
                </w:rPr>
              </w:pPr>
              <w:r w:rsidRPr="00AC6BD1">
                <w:rPr>
                  <w:rFonts w:asciiTheme="majorHAnsi" w:eastAsiaTheme="majorEastAsia" w:hAnsiTheme="majorHAnsi" w:cstheme="majorBidi"/>
                </w:rPr>
                <w:t>Рабочая программа по музыке 2-3 класс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</w:rPr>
          <w:alias w:val="Год"/>
          <w:id w:val="77761609"/>
          <w:placeholder>
            <w:docPart w:val="F50FCA200D1F44D080BF148110440EBA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812BAB" w:rsidRPr="00812BAB" w:rsidRDefault="00812BAB" w:rsidP="00812BAB">
              <w:pPr>
                <w:pStyle w:val="a5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</w:rPr>
              </w:pPr>
              <w:r w:rsidRPr="00AC6BD1">
                <w:rPr>
                  <w:rFonts w:asciiTheme="majorHAnsi" w:eastAsiaTheme="majorEastAsia" w:hAnsiTheme="majorHAnsi" w:cstheme="majorBidi"/>
                  <w:b/>
                  <w:bCs/>
                </w:rPr>
                <w:t>2013-2014</w:t>
              </w:r>
            </w:p>
          </w:tc>
        </w:sdtContent>
      </w:sdt>
    </w:tr>
  </w:tbl>
  <w:p w:rsidR="00812BAB" w:rsidRDefault="00812BA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BAB" w:rsidRDefault="00812BA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BAB"/>
    <w:rsid w:val="00103EC3"/>
    <w:rsid w:val="001A248B"/>
    <w:rsid w:val="004C4652"/>
    <w:rsid w:val="00567F13"/>
    <w:rsid w:val="005B0EED"/>
    <w:rsid w:val="006E57C6"/>
    <w:rsid w:val="00812BAB"/>
    <w:rsid w:val="00AC6BD1"/>
    <w:rsid w:val="00BB2E73"/>
    <w:rsid w:val="00FB0ACD"/>
    <w:rsid w:val="00FF1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2BAB"/>
    <w:pPr>
      <w:jc w:val="center"/>
    </w:pPr>
    <w:rPr>
      <w:szCs w:val="36"/>
    </w:rPr>
  </w:style>
  <w:style w:type="character" w:customStyle="1" w:styleId="a4">
    <w:name w:val="Основной текст Знак"/>
    <w:basedOn w:val="a0"/>
    <w:link w:val="a3"/>
    <w:rsid w:val="00812BAB"/>
    <w:rPr>
      <w:rFonts w:ascii="Times New Roman" w:eastAsia="Times New Roman" w:hAnsi="Times New Roman" w:cs="Times New Roman"/>
      <w:sz w:val="24"/>
      <w:szCs w:val="36"/>
      <w:lang w:eastAsia="ar-SA"/>
    </w:rPr>
  </w:style>
  <w:style w:type="paragraph" w:customStyle="1" w:styleId="Magistornew">
    <w:name w:val="Magistor new"/>
    <w:basedOn w:val="a"/>
    <w:rsid w:val="00812BAB"/>
    <w:pPr>
      <w:widowControl w:val="0"/>
      <w:shd w:val="clear" w:color="auto" w:fill="FFFFFF"/>
      <w:suppressAutoHyphens w:val="0"/>
      <w:autoSpaceDE w:val="0"/>
      <w:autoSpaceDN w:val="0"/>
      <w:spacing w:line="360" w:lineRule="auto"/>
      <w:ind w:left="-851" w:right="-1247" w:firstLine="1134"/>
      <w:jc w:val="both"/>
    </w:pPr>
    <w:rPr>
      <w:color w:val="000000"/>
      <w:spacing w:val="-1"/>
      <w:sz w:val="26"/>
      <w:szCs w:val="26"/>
      <w:lang w:eastAsia="ru-RU"/>
    </w:rPr>
  </w:style>
  <w:style w:type="paragraph" w:customStyle="1" w:styleId="Default">
    <w:name w:val="Default"/>
    <w:rsid w:val="00812BAB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12B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2B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812B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2B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12B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2BA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8C6410C446F47D0B30FD1E0462A31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DB6F24-127C-4658-98FD-630AAF41CD33}"/>
      </w:docPartPr>
      <w:docPartBody>
        <w:p w:rsidR="00D3149C" w:rsidRDefault="00287F4A" w:rsidP="00287F4A">
          <w:pPr>
            <w:pStyle w:val="48C6410C446F47D0B30FD1E0462A31C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F50FCA200D1F44D080BF148110440E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FE2D27-AEBD-4B91-BCB7-BD1673F9A606}"/>
      </w:docPartPr>
      <w:docPartBody>
        <w:p w:rsidR="00D3149C" w:rsidRDefault="00287F4A" w:rsidP="00287F4A">
          <w:pPr>
            <w:pStyle w:val="F50FCA200D1F44D080BF148110440EBA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87F4A"/>
    <w:rsid w:val="00055FAE"/>
    <w:rsid w:val="00287F4A"/>
    <w:rsid w:val="00D3149C"/>
    <w:rsid w:val="00F1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8C6410C446F47D0B30FD1E0462A31C3">
    <w:name w:val="48C6410C446F47D0B30FD1E0462A31C3"/>
    <w:rsid w:val="00287F4A"/>
  </w:style>
  <w:style w:type="paragraph" w:customStyle="1" w:styleId="F50FCA200D1F44D080BF148110440EBA">
    <w:name w:val="F50FCA200D1F44D080BF148110440EBA"/>
    <w:rsid w:val="00287F4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1062</Words>
  <Characters>6057</Characters>
  <Application>Microsoft Office Word</Application>
  <DocSecurity>0</DocSecurity>
  <Lines>50</Lines>
  <Paragraphs>14</Paragraphs>
  <ScaleCrop>false</ScaleCrop>
  <Company>Microsoft</Company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музыке 2-3 класс</dc:title>
  <dc:creator>Музыкальный зал</dc:creator>
  <cp:lastModifiedBy>Витек</cp:lastModifiedBy>
  <cp:revision>3</cp:revision>
  <dcterms:created xsi:type="dcterms:W3CDTF">2013-09-26T07:36:00Z</dcterms:created>
  <dcterms:modified xsi:type="dcterms:W3CDTF">2013-11-15T13:31:00Z</dcterms:modified>
</cp:coreProperties>
</file>